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72"/>
        <w:gridCol w:w="555"/>
        <w:gridCol w:w="515"/>
        <w:gridCol w:w="1891"/>
        <w:gridCol w:w="1250"/>
        <w:gridCol w:w="624"/>
        <w:gridCol w:w="1890"/>
        <w:gridCol w:w="1363"/>
      </w:tblGrid>
      <w:tr w:rsidR="00E43BAB" w:rsidRPr="00692553" w:rsidTr="006D2F19">
        <w:trPr>
          <w:trHeight w:val="576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43BAB" w:rsidRDefault="00F176D3" w:rsidP="005052C5">
            <w:pPr>
              <w:pStyle w:val="Heading1"/>
            </w:pPr>
            <w:r>
              <w:t>Planning and Assessment Council</w:t>
            </w:r>
          </w:p>
        </w:tc>
      </w:tr>
      <w:tr w:rsidR="00E43BAB" w:rsidRPr="00692553" w:rsidTr="006D2F19">
        <w:trPr>
          <w:trHeight w:val="274"/>
          <w:jc w:val="center"/>
        </w:trPr>
        <w:tc>
          <w:tcPr>
            <w:tcW w:w="2342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E43BAB" w:rsidRDefault="008479AB" w:rsidP="005052C5">
            <w:pPr>
              <w:pStyle w:val="Heading3"/>
            </w:pPr>
            <w:r>
              <w:t>Agenda</w:t>
            </w:r>
          </w:p>
        </w:tc>
        <w:tc>
          <w:tcPr>
            <w:tcW w:w="1891" w:type="dxa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E90758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5/7/2010</w:t>
            </w:r>
          </w:p>
        </w:tc>
        <w:tc>
          <w:tcPr>
            <w:tcW w:w="1874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Default="00DC52D4" w:rsidP="00E90758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8:</w:t>
            </w:r>
            <w:r w:rsidR="00E90758">
              <w:t>30</w:t>
            </w:r>
            <w:r>
              <w:t xml:space="preserve"> am</w:t>
            </w:r>
          </w:p>
        </w:tc>
        <w:tc>
          <w:tcPr>
            <w:tcW w:w="3253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F176D3" w:rsidP="005052C5">
            <w:pPr>
              <w:pStyle w:val="Heading5"/>
            </w:pPr>
            <w:r>
              <w:t>administration Building Conference Room</w:t>
            </w:r>
          </w:p>
        </w:tc>
      </w:tr>
      <w:tr w:rsidR="00E43BAB" w:rsidRPr="00692553" w:rsidTr="006D2F19">
        <w:trPr>
          <w:trHeight w:val="229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A2581" w:rsidRDefault="00E43BAB" w:rsidP="005052C5"/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Meeting called by</w:t>
            </w:r>
          </w:p>
        </w:tc>
        <w:tc>
          <w:tcPr>
            <w:tcW w:w="753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Type of meeting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B56C7B" w:rsidP="005052C5">
            <w:r>
              <w:t>Regular Meeting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Facilitator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DeLong, Joan Stirling</w:t>
            </w:r>
          </w:p>
        </w:tc>
      </w:tr>
      <w:tr w:rsidR="0085168B" w:rsidRPr="00692553" w:rsidTr="006D2F19">
        <w:trPr>
          <w:trHeight w:val="432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92553" w:rsidRPr="00692553" w:rsidTr="006D2F19">
        <w:trPr>
          <w:trHeight w:val="360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692553" w:rsidRPr="00692553" w:rsidRDefault="00692553" w:rsidP="005052C5">
            <w:pPr>
              <w:pStyle w:val="Heading2"/>
            </w:pPr>
            <w:bookmarkStart w:id="0" w:name="MinuteTopic"/>
            <w:bookmarkEnd w:id="0"/>
            <w:r w:rsidRPr="00692553">
              <w:t>Agenda topics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2342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158BD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bookmarkStart w:id="1" w:name="MinuteItems"/>
            <w:bookmarkStart w:id="2" w:name="MinuteTopicSection"/>
            <w:bookmarkEnd w:id="1"/>
            <w:r>
              <w:t>meeting</w:t>
            </w:r>
          </w:p>
        </w:tc>
        <w:tc>
          <w:tcPr>
            <w:tcW w:w="3765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5168B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253" w:type="dxa"/>
            <w:gridSpan w:val="2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CE6342" w:rsidRDefault="0085168B" w:rsidP="005052C5">
            <w:pPr>
              <w:pStyle w:val="Heading5"/>
            </w:pPr>
          </w:p>
        </w:tc>
      </w:tr>
      <w:tr w:rsidR="00E71DBA" w:rsidRPr="00692553" w:rsidTr="006D2F19">
        <w:trPr>
          <w:trHeight w:val="360"/>
          <w:jc w:val="center"/>
        </w:trPr>
        <w:tc>
          <w:tcPr>
            <w:tcW w:w="127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3" w:name="MinuteDiscussion"/>
            <w:bookmarkEnd w:id="3"/>
            <w:r>
              <w:t>Discussion</w:t>
            </w:r>
          </w:p>
        </w:tc>
        <w:tc>
          <w:tcPr>
            <w:tcW w:w="8088" w:type="dxa"/>
            <w:gridSpan w:val="7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71DBA" w:rsidRPr="00CE6342" w:rsidRDefault="00E71DBA" w:rsidP="005052C5"/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C90358" w:rsidP="005052C5">
            <w:r>
              <w:t>Finalize Strategic Planning for Board of Trustee Meeting</w:t>
            </w:r>
          </w:p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C90358" w:rsidP="005052C5">
            <w:r>
              <w:t>Finalize Application to the Assessment Academy</w:t>
            </w:r>
          </w:p>
        </w:tc>
      </w:tr>
      <w:tr w:rsidR="00E71DBA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4" w:name="MinuteConclusion"/>
            <w:bookmarkStart w:id="5" w:name="MinuteActionItems"/>
            <w:bookmarkEnd w:id="4"/>
            <w:bookmarkEnd w:id="5"/>
            <w:r>
              <w:t>Action items</w:t>
            </w:r>
          </w:p>
        </w:tc>
        <w:tc>
          <w:tcPr>
            <w:tcW w:w="2514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6" w:name="MinutePersonResponsible"/>
            <w:bookmarkEnd w:id="6"/>
            <w:r>
              <w:t>Person responsible</w:t>
            </w:r>
          </w:p>
        </w:tc>
        <w:tc>
          <w:tcPr>
            <w:tcW w:w="1363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7" w:name="MinuteDeadline"/>
            <w:bookmarkEnd w:id="7"/>
            <w:r>
              <w:t>Deadline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C90358" w:rsidP="005052C5">
            <w:r>
              <w:t>Review Assessment Academy Application and have proposed changes ready for discussion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C90358" w:rsidP="005052C5">
            <w:r>
              <w:t>All members of PAC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C90358" w:rsidP="005052C5">
            <w:r>
              <w:t>May 7</w:t>
            </w:r>
          </w:p>
        </w:tc>
      </w:tr>
      <w:tr w:rsidR="006D2F19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</w:tr>
      <w:tr w:rsidR="00AE3851" w:rsidRPr="00692553" w:rsidTr="006D2F19">
        <w:trPr>
          <w:trHeight w:hRule="exact" w:val="115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AE3851" w:rsidRPr="00692553" w:rsidRDefault="00AE3851" w:rsidP="005052C5"/>
        </w:tc>
      </w:tr>
    </w:tbl>
    <w:p w:rsidR="0085168B" w:rsidRPr="00692553" w:rsidRDefault="0085168B" w:rsidP="00BB5323">
      <w:bookmarkStart w:id="8" w:name="MinuteAdditional"/>
      <w:bookmarkEnd w:id="2"/>
      <w:bookmarkEnd w:id="8"/>
    </w:p>
    <w:sectPr w:rsidR="0085168B" w:rsidRPr="00692553" w:rsidSect="007554A1">
      <w:type w:val="continuous"/>
      <w:pgSz w:w="12240" w:h="15840" w:code="1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6591"/>
    <w:multiLevelType w:val="hybridMultilevel"/>
    <w:tmpl w:val="22B0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176D3"/>
    <w:rsid w:val="000145A5"/>
    <w:rsid w:val="000162AA"/>
    <w:rsid w:val="00043514"/>
    <w:rsid w:val="000D4A40"/>
    <w:rsid w:val="00140A1B"/>
    <w:rsid w:val="002138F0"/>
    <w:rsid w:val="00417272"/>
    <w:rsid w:val="00456620"/>
    <w:rsid w:val="00495E0E"/>
    <w:rsid w:val="005052C5"/>
    <w:rsid w:val="00531002"/>
    <w:rsid w:val="006222F6"/>
    <w:rsid w:val="006679CD"/>
    <w:rsid w:val="00692553"/>
    <w:rsid w:val="006D2F19"/>
    <w:rsid w:val="007554A1"/>
    <w:rsid w:val="007C174F"/>
    <w:rsid w:val="008158BD"/>
    <w:rsid w:val="008479AB"/>
    <w:rsid w:val="0085168B"/>
    <w:rsid w:val="00880DBD"/>
    <w:rsid w:val="008F49C0"/>
    <w:rsid w:val="00987202"/>
    <w:rsid w:val="00A218FE"/>
    <w:rsid w:val="00A90C53"/>
    <w:rsid w:val="00AE3851"/>
    <w:rsid w:val="00B56C7B"/>
    <w:rsid w:val="00B84015"/>
    <w:rsid w:val="00BA279B"/>
    <w:rsid w:val="00BB5323"/>
    <w:rsid w:val="00C127D1"/>
    <w:rsid w:val="00C166AB"/>
    <w:rsid w:val="00C80A84"/>
    <w:rsid w:val="00C90358"/>
    <w:rsid w:val="00CB3760"/>
    <w:rsid w:val="00CE6342"/>
    <w:rsid w:val="00D614E2"/>
    <w:rsid w:val="00D621F4"/>
    <w:rsid w:val="00D97159"/>
    <w:rsid w:val="00DC52D4"/>
    <w:rsid w:val="00E06C47"/>
    <w:rsid w:val="00E43BAB"/>
    <w:rsid w:val="00E4591C"/>
    <w:rsid w:val="00E46418"/>
    <w:rsid w:val="00E60E43"/>
    <w:rsid w:val="00E71DBA"/>
    <w:rsid w:val="00E85B33"/>
    <w:rsid w:val="00E90758"/>
    <w:rsid w:val="00EA2581"/>
    <w:rsid w:val="00F176D3"/>
    <w:rsid w:val="00F1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</Template>
  <TotalTime>3</TotalTime>
  <Pages>1</Pages>
  <Words>67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2010-03-01T20:58:00Z</cp:lastPrinted>
  <dcterms:created xsi:type="dcterms:W3CDTF">2010-04-26T14:39:00Z</dcterms:created>
  <dcterms:modified xsi:type="dcterms:W3CDTF">2010-04-26T14:39:00Z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