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19" w:rsidRPr="00D10319" w:rsidRDefault="00D10319" w:rsidP="00D10319">
      <w:pPr>
        <w:jc w:val="center"/>
        <w:rPr>
          <w:b/>
          <w:sz w:val="28"/>
          <w:szCs w:val="28"/>
        </w:rPr>
      </w:pPr>
      <w:r w:rsidRPr="00D10319">
        <w:rPr>
          <w:b/>
          <w:sz w:val="28"/>
          <w:szCs w:val="28"/>
        </w:rPr>
        <w:t>Meeting Minutes for Criterion One Committee</w:t>
      </w:r>
    </w:p>
    <w:p w:rsidR="00D10319" w:rsidRDefault="00D10319" w:rsidP="00D10319"/>
    <w:p w:rsidR="00D10319" w:rsidRPr="00EE468D" w:rsidRDefault="00D10319" w:rsidP="00D10319">
      <w:r w:rsidRPr="00EE468D">
        <w:t>Meeting on May 8, 2008 regarding our Criterion One committee planning</w:t>
      </w:r>
      <w:proofErr w:type="gramStart"/>
      <w:r w:rsidRPr="00EE468D">
        <w:t>:</w:t>
      </w:r>
      <w:proofErr w:type="gramEnd"/>
      <w:r w:rsidRPr="00EE468D">
        <w:br/>
      </w:r>
      <w:r w:rsidRPr="00EE468D">
        <w:br/>
        <w:t xml:space="preserve">1.  Committee chairs will review copies of model self-studies from similar institutions as recognized by Higher Learning Commission </w:t>
      </w:r>
    </w:p>
    <w:p w:rsidR="00D10319" w:rsidRPr="00EE468D" w:rsidRDefault="00D10319" w:rsidP="00D10319">
      <w:pPr>
        <w:rPr>
          <w:rFonts w:ascii="Calibri" w:eastAsia="Times New Roman" w:hAnsi="Calibri" w:cs="Times New Roman"/>
          <w:b/>
          <w:bCs/>
          <w:color w:val="000000"/>
        </w:rPr>
      </w:pPr>
      <w:r w:rsidRPr="00EE468D">
        <w:t xml:space="preserve">(Karla will send copies to Kim and Judy) </w:t>
      </w:r>
      <w:proofErr w:type="gramStart"/>
      <w:r w:rsidRPr="00EE468D">
        <w:rPr>
          <w:color w:val="FF0000"/>
        </w:rPr>
        <w:t>DONE</w:t>
      </w:r>
      <w:r w:rsidRPr="00EE468D">
        <w:rPr>
          <w:color w:val="FF0000"/>
        </w:rPr>
        <w:br/>
      </w:r>
      <w:r w:rsidRPr="00EE468D">
        <w:t>2.</w:t>
      </w:r>
      <w:proofErr w:type="gramEnd"/>
      <w:r w:rsidRPr="00EE468D">
        <w:t xml:space="preserve">  We will create an email distribution list for all committee members for documentation and communication purposes (Judy will develop) </w:t>
      </w:r>
      <w:r w:rsidRPr="00EE468D">
        <w:rPr>
          <w:color w:val="FF0000"/>
        </w:rPr>
        <w:t>DONE</w:t>
      </w:r>
      <w:r w:rsidRPr="00EE468D">
        <w:br/>
        <w:t>3.  Educate committee members on Criterion One and general knowledge of others (Spring 09?)</w:t>
      </w:r>
      <w:r w:rsidRPr="00EE468D">
        <w:br/>
        <w:t>4.  Select sub-group teams to work on each of the five core components (Spring 09?)</w:t>
      </w:r>
      <w:r w:rsidRPr="00EE468D">
        <w:br/>
        <w:t>5.  Continue to review committee responsibilities and stay focused</w:t>
      </w:r>
    </w:p>
    <w:p w:rsidR="00D10319" w:rsidRPr="00EE468D" w:rsidRDefault="00D10319" w:rsidP="00D10319">
      <w:pPr>
        <w:rPr>
          <w:rFonts w:ascii="Calibri" w:eastAsia="Times New Roman" w:hAnsi="Calibri" w:cs="Times New Roman"/>
          <w:b/>
          <w:bCs/>
          <w:color w:val="000000"/>
        </w:rPr>
      </w:pPr>
    </w:p>
    <w:p w:rsidR="00D10319" w:rsidRPr="00EE468D" w:rsidRDefault="00D10319" w:rsidP="00D10319">
      <w:r w:rsidRPr="00EE468D">
        <w:tab/>
        <w:t xml:space="preserve">Mission and Integrity  </w:t>
      </w:r>
    </w:p>
    <w:p w:rsidR="00D10319" w:rsidRPr="00EE468D" w:rsidRDefault="00D10319" w:rsidP="00D10319">
      <w:pPr>
        <w:numPr>
          <w:ilvl w:val="0"/>
          <w:numId w:val="1"/>
        </w:numPr>
      </w:pPr>
      <w:r w:rsidRPr="00EE468D">
        <w:t>Judy Cannady, Kim Lovelace—Co-Chairs/Karla Rush—Liaison</w:t>
      </w:r>
    </w:p>
    <w:p w:rsidR="00D10319" w:rsidRPr="00EE468D" w:rsidRDefault="00D10319" w:rsidP="00D10319">
      <w:pPr>
        <w:numPr>
          <w:ilvl w:val="1"/>
          <w:numId w:val="1"/>
        </w:numPr>
      </w:pPr>
      <w:r w:rsidRPr="00EE468D">
        <w:t>Laura Lawrence</w:t>
      </w:r>
      <w:r w:rsidRPr="00EE468D">
        <w:tab/>
      </w:r>
      <w:r w:rsidRPr="00EE468D">
        <w:tab/>
        <w:t>Katie Wilson</w:t>
      </w:r>
    </w:p>
    <w:p w:rsidR="00D10319" w:rsidRPr="00EE468D" w:rsidRDefault="00D10319" w:rsidP="00D10319">
      <w:pPr>
        <w:numPr>
          <w:ilvl w:val="1"/>
          <w:numId w:val="1"/>
        </w:numPr>
      </w:pPr>
      <w:r w:rsidRPr="00EE468D">
        <w:t>Cheri McKee-McSwain</w:t>
      </w:r>
      <w:r w:rsidRPr="00EE468D">
        <w:tab/>
        <w:t>Becky Yauilla</w:t>
      </w:r>
    </w:p>
    <w:p w:rsidR="00D10319" w:rsidRPr="00EE468D" w:rsidRDefault="00D10319" w:rsidP="00D10319">
      <w:pPr>
        <w:numPr>
          <w:ilvl w:val="1"/>
          <w:numId w:val="1"/>
        </w:numPr>
      </w:pPr>
      <w:smartTag w:uri="urn:schemas-microsoft-com:office:smarttags" w:element="PersonName">
        <w:r w:rsidRPr="00EE468D">
          <w:t>Eric Booth</w:t>
        </w:r>
      </w:smartTag>
      <w:r w:rsidRPr="00EE468D">
        <w:tab/>
      </w:r>
      <w:r w:rsidRPr="00EE468D">
        <w:tab/>
      </w:r>
      <w:r w:rsidRPr="00EE468D">
        <w:tab/>
      </w:r>
      <w:smartTag w:uri="urn:schemas-microsoft-com:office:smarttags" w:element="PersonName">
        <w:r w:rsidRPr="00EE468D">
          <w:t>Brenda Morris</w:t>
        </w:r>
      </w:smartTag>
    </w:p>
    <w:p w:rsidR="00D10319" w:rsidRPr="00EE468D" w:rsidRDefault="00D10319" w:rsidP="00D10319">
      <w:pPr>
        <w:numPr>
          <w:ilvl w:val="1"/>
          <w:numId w:val="1"/>
        </w:numPr>
      </w:pPr>
      <w:smartTag w:uri="urn:schemas-microsoft-com:office:smarttags" w:element="PersonName">
        <w:r w:rsidRPr="00EE468D">
          <w:t>Zeda Wilkerson</w:t>
        </w:r>
      </w:smartTag>
      <w:r w:rsidRPr="00EE468D">
        <w:tab/>
      </w:r>
      <w:r w:rsidRPr="00EE468D">
        <w:tab/>
      </w:r>
      <w:smartTag w:uri="urn:schemas-microsoft-com:office:smarttags" w:element="PersonName">
        <w:r w:rsidRPr="00EE468D">
          <w:t>Marilyn Mathis</w:t>
        </w:r>
      </w:smartTag>
    </w:p>
    <w:p w:rsidR="00D10319" w:rsidRPr="00EE468D" w:rsidRDefault="00D10319" w:rsidP="00D10319">
      <w:pPr>
        <w:numPr>
          <w:ilvl w:val="1"/>
          <w:numId w:val="1"/>
        </w:numPr>
      </w:pPr>
      <w:r w:rsidRPr="00EE468D">
        <w:t>Karen Owens</w:t>
      </w:r>
    </w:p>
    <w:p w:rsidR="00C81018" w:rsidRDefault="00C81018"/>
    <w:sectPr w:rsidR="00C81018" w:rsidSect="00C8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20315"/>
    <w:multiLevelType w:val="hybridMultilevel"/>
    <w:tmpl w:val="5B0E81DC"/>
    <w:lvl w:ilvl="0" w:tplc="A6B885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319"/>
    <w:rsid w:val="0016595E"/>
    <w:rsid w:val="00C47006"/>
    <w:rsid w:val="00C81018"/>
    <w:rsid w:val="00D1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1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jstirling</cp:lastModifiedBy>
  <cp:revision>2</cp:revision>
  <dcterms:created xsi:type="dcterms:W3CDTF">2009-05-06T20:52:00Z</dcterms:created>
  <dcterms:modified xsi:type="dcterms:W3CDTF">2009-05-06T20:52:00Z</dcterms:modified>
</cp:coreProperties>
</file>