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4D" w:rsidRDefault="00FC74EC" w:rsidP="00FC74EC">
      <w:pPr>
        <w:jc w:val="center"/>
      </w:pPr>
      <w:r>
        <w:t>Criterion 4 Subcommittee Meeting</w:t>
      </w:r>
    </w:p>
    <w:p w:rsidR="00FC74EC" w:rsidRDefault="0022417D" w:rsidP="00FC74EC">
      <w:pPr>
        <w:jc w:val="center"/>
      </w:pPr>
      <w:r>
        <w:t>September 11, 2009</w:t>
      </w:r>
    </w:p>
    <w:p w:rsidR="00BF0AAC" w:rsidRDefault="0022417D" w:rsidP="00FC74EC">
      <w:pPr>
        <w:jc w:val="center"/>
      </w:pPr>
      <w:r>
        <w:t>12:00 noon</w:t>
      </w:r>
    </w:p>
    <w:p w:rsidR="00BF0AAC" w:rsidRDefault="0022417D" w:rsidP="00FC74EC">
      <w:pPr>
        <w:jc w:val="center"/>
      </w:pPr>
      <w:r>
        <w:t>Main Building Conference Room</w:t>
      </w:r>
    </w:p>
    <w:p w:rsidR="00FC74EC" w:rsidRDefault="00FC74EC" w:rsidP="00FC74EC">
      <w:pPr>
        <w:jc w:val="center"/>
      </w:pPr>
    </w:p>
    <w:p w:rsidR="00FC74EC" w:rsidRDefault="00FC74EC" w:rsidP="00FC74EC">
      <w:r>
        <w:t>Committee members present:  Stephen Baltz, Karin Brown, Bettie Estes, Joan Stirling, Kena Tyler, Valerie West</w:t>
      </w:r>
    </w:p>
    <w:p w:rsidR="0022417D" w:rsidRDefault="0022417D" w:rsidP="00FC74EC"/>
    <w:p w:rsidR="0022417D" w:rsidRDefault="0022417D" w:rsidP="00FC74EC">
      <w:r>
        <w:t>Committee members absent:  Tamra Bevill, Melissa Martin (ill),</w:t>
      </w:r>
      <w:r w:rsidRPr="0022417D">
        <w:t xml:space="preserve"> </w:t>
      </w:r>
      <w:r>
        <w:t>Rhonda McLelland, Deltha Shell (school business)</w:t>
      </w:r>
    </w:p>
    <w:p w:rsidR="00FC74EC" w:rsidRDefault="00FC74EC" w:rsidP="00FC74EC"/>
    <w:p w:rsidR="00FC74EC" w:rsidRDefault="0022417D" w:rsidP="00FC74EC">
      <w:r>
        <w:t xml:space="preserve">Bettie handed out copies of the Organizational Structure and Joan handed out copies of the Four Cross-Cutting Themes.  </w:t>
      </w:r>
      <w:r w:rsidR="0036496C">
        <w:t xml:space="preserve">Bettie led the reporting on core components showing her and Valerie's outline.  Joan reported on </w:t>
      </w:r>
      <w:proofErr w:type="spellStart"/>
      <w:r w:rsidR="0036496C">
        <w:t>Tamra's</w:t>
      </w:r>
      <w:proofErr w:type="spellEnd"/>
      <w:r w:rsidR="0036496C">
        <w:t xml:space="preserve"> and Melissa's progress.  Karin and Kena reported on what they had accomplished, followed by Steven on what he and Deltha had done.</w:t>
      </w:r>
      <w:r w:rsidR="00EF41C6">
        <w:t xml:space="preserve">  Joan asked if there were any problems to take before the Steering Committee, explaining how if we are uncertain about an area or have difficulty finding evidence, that perhaps the cross-cutting membership in the Steering Committee could help.</w:t>
      </w:r>
    </w:p>
    <w:p w:rsidR="0036496C" w:rsidRDefault="0036496C" w:rsidP="00FC74EC"/>
    <w:p w:rsidR="0036496C" w:rsidRDefault="0036496C" w:rsidP="00FC74EC">
      <w:r>
        <w:t xml:space="preserve">Joan asked if anyone had noted strengths or challenges.  Everyone was in consensus that they had not progressed to the point of identifying either of these.  </w:t>
      </w:r>
    </w:p>
    <w:p w:rsidR="00C04CFC" w:rsidRDefault="00C04CFC" w:rsidP="00FC74EC"/>
    <w:p w:rsidR="00C04CFC" w:rsidRDefault="00C04CFC" w:rsidP="00FC74EC">
      <w:r>
        <w:t>Next there was discussion of the</w:t>
      </w:r>
      <w:r w:rsidR="009C2B37">
        <w:t xml:space="preserve"> cross-cutting themes and how to incorporate them into the core component reports.  </w:t>
      </w:r>
    </w:p>
    <w:p w:rsidR="00BF0AAC" w:rsidRDefault="00BF0AAC" w:rsidP="00FC74EC"/>
    <w:p w:rsidR="00BF0AAC" w:rsidRDefault="00BF0AAC" w:rsidP="00FC74EC">
      <w:r>
        <w:t>The meeting was adjourned</w:t>
      </w:r>
      <w:r w:rsidR="005E530A">
        <w:t xml:space="preserve"> just before </w:t>
      </w:r>
      <w:r w:rsidR="009C2B37">
        <w:t>1</w:t>
      </w:r>
      <w:r w:rsidR="005E530A">
        <w:t>:00 pm</w:t>
      </w:r>
      <w:r>
        <w:t>.</w:t>
      </w:r>
    </w:p>
    <w:p w:rsidR="005E530A" w:rsidRDefault="005E530A" w:rsidP="00FC74EC"/>
    <w:p w:rsidR="005E530A" w:rsidRDefault="005E530A" w:rsidP="00FC74EC">
      <w:r>
        <w:t>Respectfully submitted,</w:t>
      </w:r>
    </w:p>
    <w:p w:rsidR="005E530A" w:rsidRDefault="005E530A" w:rsidP="00FC74EC"/>
    <w:p w:rsidR="005E530A" w:rsidRDefault="005E530A" w:rsidP="00FC74EC">
      <w:r>
        <w:t>Joan R. Stirling</w:t>
      </w:r>
    </w:p>
    <w:sectPr w:rsidR="005E530A" w:rsidSect="00C70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FC74EC"/>
    <w:rsid w:val="001403A8"/>
    <w:rsid w:val="001829A2"/>
    <w:rsid w:val="0022417D"/>
    <w:rsid w:val="0036496C"/>
    <w:rsid w:val="005E530A"/>
    <w:rsid w:val="00740052"/>
    <w:rsid w:val="009C2B37"/>
    <w:rsid w:val="00BB56C6"/>
    <w:rsid w:val="00BF0AAC"/>
    <w:rsid w:val="00C04CFC"/>
    <w:rsid w:val="00C7034D"/>
    <w:rsid w:val="00EF41C6"/>
    <w:rsid w:val="00FC7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jstirling</dc:creator>
  <cp:keywords/>
  <dc:description/>
  <cp:lastModifiedBy>jstirling</cp:lastModifiedBy>
  <cp:revision>3</cp:revision>
  <dcterms:created xsi:type="dcterms:W3CDTF">2009-09-11T18:41:00Z</dcterms:created>
  <dcterms:modified xsi:type="dcterms:W3CDTF">2009-09-11T18:43:00Z</dcterms:modified>
</cp:coreProperties>
</file>