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4D" w:rsidRDefault="00E5059A">
      <w:r>
        <w:t>Homework for 12/12/08</w:t>
      </w:r>
    </w:p>
    <w:p w:rsidR="007D13EE" w:rsidRDefault="007D13EE"/>
    <w:p w:rsidR="007D13EE" w:rsidRDefault="007D13EE">
      <w:r>
        <w:t xml:space="preserve">Please fill in an example from your department for this planning model and bring it to the 12/12/08 meeting.  Three examples are included to help you with the activity.  </w:t>
      </w:r>
    </w:p>
    <w:p w:rsidR="00E5059A" w:rsidRDefault="00E5059A"/>
    <w:p w:rsidR="00E5059A" w:rsidRDefault="00E5059A"/>
    <w:p w:rsidR="00D57F6B" w:rsidRDefault="00D57F6B" w:rsidP="00E5059A">
      <w:pPr>
        <w:pStyle w:val="ListParagraph"/>
        <w:numPr>
          <w:ilvl w:val="0"/>
          <w:numId w:val="1"/>
        </w:numPr>
      </w:pPr>
      <w:r>
        <w:t>What assessment shows you that improvement is indicated in your department?</w:t>
      </w:r>
    </w:p>
    <w:p w:rsidR="00D57F6B" w:rsidRDefault="00D57F6B" w:rsidP="00D57F6B">
      <w:pPr>
        <w:pStyle w:val="ListParagraph"/>
        <w:numPr>
          <w:ilvl w:val="1"/>
          <w:numId w:val="1"/>
        </w:numPr>
      </w:pPr>
      <w:r w:rsidRPr="008A445A">
        <w:rPr>
          <w:u w:val="single"/>
        </w:rPr>
        <w:t>Planning</w:t>
      </w:r>
      <w:r>
        <w:t xml:space="preserve"> - course completion was only 77.8% in fall 2007.</w:t>
      </w:r>
    </w:p>
    <w:p w:rsidR="0070004E" w:rsidRDefault="0070004E" w:rsidP="00D57F6B">
      <w:pPr>
        <w:pStyle w:val="ListParagraph"/>
        <w:numPr>
          <w:ilvl w:val="1"/>
          <w:numId w:val="1"/>
        </w:numPr>
      </w:pPr>
      <w:r w:rsidRPr="008A445A">
        <w:rPr>
          <w:u w:val="single"/>
        </w:rPr>
        <w:t>Advancement</w:t>
      </w:r>
      <w:r>
        <w:t xml:space="preserve"> - marketing surveys were needed due to a lack of research on best practices for marketing within the Ozarka service area.</w:t>
      </w:r>
    </w:p>
    <w:p w:rsidR="008A445A" w:rsidRDefault="00B679D1" w:rsidP="00D57F6B">
      <w:pPr>
        <w:pStyle w:val="ListParagraph"/>
        <w:numPr>
          <w:ilvl w:val="1"/>
          <w:numId w:val="1"/>
        </w:numPr>
      </w:pPr>
      <w:r w:rsidRPr="00B6799E">
        <w:rPr>
          <w:u w:val="single"/>
        </w:rPr>
        <w:t>Science</w:t>
      </w:r>
      <w:r>
        <w:t xml:space="preserve"> - </w:t>
      </w:r>
      <w:r w:rsidR="00B6799E">
        <w:t xml:space="preserve">Current research on student learning indicates that hands-on learning is superior to pictures and lectures.  </w:t>
      </w:r>
      <w:r>
        <w:t xml:space="preserve">Students in A&amp;P in Melbourne have to share one model </w:t>
      </w:r>
      <w:r w:rsidR="00B6799E">
        <w:t xml:space="preserve">each </w:t>
      </w:r>
      <w:r>
        <w:t>of the torso, arm and leg among 24 students and must use pictures on the AF and MV campuses which have none of the three models.</w:t>
      </w:r>
      <w:r w:rsidR="00B6799E">
        <w:t xml:space="preserve">  </w:t>
      </w:r>
    </w:p>
    <w:p w:rsidR="00B6799E" w:rsidRDefault="00B6799E" w:rsidP="00D57F6B">
      <w:pPr>
        <w:pStyle w:val="ListParagraph"/>
        <w:numPr>
          <w:ilvl w:val="1"/>
          <w:numId w:val="1"/>
        </w:numPr>
      </w:pPr>
    </w:p>
    <w:p w:rsidR="00D57F6B" w:rsidRDefault="00D57F6B" w:rsidP="00D57F6B"/>
    <w:p w:rsidR="00D57F6B" w:rsidRDefault="00D57F6B" w:rsidP="00D57F6B"/>
    <w:p w:rsidR="00D57F6B" w:rsidRDefault="00D57F6B" w:rsidP="00D57F6B"/>
    <w:p w:rsidR="00D57F6B" w:rsidRDefault="00D57F6B" w:rsidP="00D57F6B"/>
    <w:p w:rsidR="00D57F6B" w:rsidRDefault="00D57F6B" w:rsidP="00D57F6B"/>
    <w:p w:rsidR="00E5059A" w:rsidRDefault="00E5059A" w:rsidP="00E5059A">
      <w:pPr>
        <w:pStyle w:val="ListParagraph"/>
        <w:numPr>
          <w:ilvl w:val="0"/>
          <w:numId w:val="1"/>
        </w:numPr>
      </w:pPr>
      <w:r>
        <w:t>What is a long range goal for your department?</w:t>
      </w:r>
    </w:p>
    <w:p w:rsidR="00E5059A" w:rsidRDefault="00E5059A" w:rsidP="006A02F7">
      <w:pPr>
        <w:pStyle w:val="ListParagraph"/>
        <w:numPr>
          <w:ilvl w:val="1"/>
          <w:numId w:val="1"/>
        </w:numPr>
      </w:pPr>
      <w:r w:rsidRPr="008A445A">
        <w:rPr>
          <w:u w:val="single"/>
        </w:rPr>
        <w:t>Planning</w:t>
      </w:r>
      <w:r>
        <w:t xml:space="preserve"> - Increase </w:t>
      </w:r>
      <w:r w:rsidR="006A02F7">
        <w:t xml:space="preserve">course completion by </w:t>
      </w:r>
      <w:r w:rsidR="00747CAD">
        <w:t>6</w:t>
      </w:r>
      <w:r w:rsidR="006A02F7">
        <w:t xml:space="preserve">% from </w:t>
      </w:r>
      <w:r w:rsidR="00747CAD">
        <w:t>77.8 %</w:t>
      </w:r>
      <w:r w:rsidR="006A02F7">
        <w:t xml:space="preserve"> in fall 20</w:t>
      </w:r>
      <w:r w:rsidR="00747CAD">
        <w:t>07 to 83.8 % by end of fall 2010</w:t>
      </w:r>
      <w:r>
        <w:t>.</w:t>
      </w:r>
    </w:p>
    <w:p w:rsidR="00C4747F" w:rsidRDefault="008A445A" w:rsidP="006A02F7">
      <w:pPr>
        <w:pStyle w:val="ListParagraph"/>
        <w:numPr>
          <w:ilvl w:val="1"/>
          <w:numId w:val="1"/>
        </w:numPr>
      </w:pPr>
      <w:r>
        <w:rPr>
          <w:u w:val="single"/>
        </w:rPr>
        <w:t>Advancement</w:t>
      </w:r>
      <w:r>
        <w:t xml:space="preserve"> - </w:t>
      </w:r>
      <w:r w:rsidRPr="008A445A">
        <w:t xml:space="preserve">  </w:t>
      </w:r>
      <w:r w:rsidR="0070004E">
        <w:t>Conduct research over a five-year period to determine if marketing aligns with the Ozarka mission.</w:t>
      </w:r>
    </w:p>
    <w:p w:rsidR="00B679D1" w:rsidRDefault="00B679D1" w:rsidP="006A02F7">
      <w:pPr>
        <w:pStyle w:val="ListParagraph"/>
        <w:numPr>
          <w:ilvl w:val="1"/>
          <w:numId w:val="1"/>
        </w:numPr>
      </w:pPr>
      <w:r>
        <w:rPr>
          <w:u w:val="single"/>
        </w:rPr>
        <w:t xml:space="preserve">Science </w:t>
      </w:r>
      <w:r w:rsidRPr="00B679D1">
        <w:t>-</w:t>
      </w:r>
      <w:r>
        <w:t xml:space="preserve"> Have two of each model (torso, arm and let) on each campus</w:t>
      </w:r>
      <w:r w:rsidR="00B6799E">
        <w:t xml:space="preserve"> by 2012-2013</w:t>
      </w:r>
      <w:r>
        <w:t>.</w:t>
      </w:r>
    </w:p>
    <w:p w:rsidR="00B6799E" w:rsidRDefault="00B6799E" w:rsidP="006A02F7">
      <w:pPr>
        <w:pStyle w:val="ListParagraph"/>
        <w:numPr>
          <w:ilvl w:val="1"/>
          <w:numId w:val="1"/>
        </w:numPr>
      </w:pPr>
    </w:p>
    <w:p w:rsidR="006A02F7" w:rsidRDefault="006A02F7" w:rsidP="006A02F7"/>
    <w:p w:rsidR="006A02F7" w:rsidRDefault="006A02F7" w:rsidP="006A02F7"/>
    <w:p w:rsidR="007D13EE" w:rsidRDefault="007D13EE" w:rsidP="006A02F7"/>
    <w:p w:rsidR="006A02F7" w:rsidRDefault="006A02F7" w:rsidP="006A02F7"/>
    <w:p w:rsidR="006A02F7" w:rsidRDefault="006A02F7" w:rsidP="006A02F7"/>
    <w:p w:rsidR="006A02F7" w:rsidRDefault="006A02F7" w:rsidP="006A02F7">
      <w:pPr>
        <w:pStyle w:val="ListParagraph"/>
        <w:numPr>
          <w:ilvl w:val="0"/>
          <w:numId w:val="1"/>
        </w:numPr>
      </w:pPr>
      <w:r>
        <w:t xml:space="preserve"> What is immediate goal for 2008-2009?</w:t>
      </w:r>
    </w:p>
    <w:p w:rsidR="006A02F7" w:rsidRDefault="006A02F7" w:rsidP="006A02F7">
      <w:pPr>
        <w:pStyle w:val="ListParagraph"/>
        <w:numPr>
          <w:ilvl w:val="1"/>
          <w:numId w:val="1"/>
        </w:numPr>
      </w:pPr>
      <w:r w:rsidRPr="008A445A">
        <w:rPr>
          <w:u w:val="single"/>
        </w:rPr>
        <w:t>Planning</w:t>
      </w:r>
      <w:r>
        <w:t xml:space="preserve"> - Increase course completion by </w:t>
      </w:r>
      <w:r w:rsidR="00747CAD">
        <w:t>3</w:t>
      </w:r>
      <w:r>
        <w:t>%</w:t>
      </w:r>
      <w:r w:rsidR="00747CAD">
        <w:t xml:space="preserve"> over fall 2007</w:t>
      </w:r>
      <w:r>
        <w:t>.</w:t>
      </w:r>
    </w:p>
    <w:p w:rsidR="0070004E" w:rsidRDefault="0070004E" w:rsidP="006A02F7">
      <w:pPr>
        <w:pStyle w:val="ListParagraph"/>
        <w:numPr>
          <w:ilvl w:val="1"/>
          <w:numId w:val="1"/>
        </w:numPr>
      </w:pPr>
      <w:r w:rsidRPr="008A445A">
        <w:rPr>
          <w:u w:val="single"/>
        </w:rPr>
        <w:t>Advancement</w:t>
      </w:r>
      <w:r>
        <w:t xml:space="preserve"> - Complete the second year new freshman and exit surveys.</w:t>
      </w:r>
    </w:p>
    <w:p w:rsidR="00B679D1" w:rsidRDefault="00B679D1" w:rsidP="006A02F7">
      <w:pPr>
        <w:pStyle w:val="ListParagraph"/>
        <w:numPr>
          <w:ilvl w:val="1"/>
          <w:numId w:val="1"/>
        </w:numPr>
      </w:pPr>
      <w:r>
        <w:rPr>
          <w:u w:val="single"/>
        </w:rPr>
        <w:t xml:space="preserve">Science </w:t>
      </w:r>
      <w:r w:rsidRPr="00B679D1">
        <w:t>-</w:t>
      </w:r>
      <w:r>
        <w:t xml:space="preserve"> Have an additional set of the three models available to travel between MV and AF.</w:t>
      </w:r>
    </w:p>
    <w:p w:rsidR="00B6799E" w:rsidRDefault="00B6799E" w:rsidP="006A02F7">
      <w:pPr>
        <w:pStyle w:val="ListParagraph"/>
        <w:numPr>
          <w:ilvl w:val="1"/>
          <w:numId w:val="1"/>
        </w:numPr>
      </w:pPr>
    </w:p>
    <w:p w:rsidR="00E5059A" w:rsidRDefault="00E5059A" w:rsidP="00E5059A"/>
    <w:p w:rsidR="00E5059A" w:rsidRDefault="00E5059A" w:rsidP="00E5059A"/>
    <w:p w:rsidR="00E5059A" w:rsidRDefault="00E5059A" w:rsidP="00E5059A"/>
    <w:p w:rsidR="00E5059A" w:rsidRDefault="00E5059A" w:rsidP="00E5059A"/>
    <w:p w:rsidR="00E5059A" w:rsidRDefault="00E5059A" w:rsidP="00E5059A"/>
    <w:p w:rsidR="00E5059A" w:rsidRDefault="00E5059A" w:rsidP="00E5059A"/>
    <w:p w:rsidR="00E5059A" w:rsidRDefault="00E5059A" w:rsidP="00E5059A">
      <w:pPr>
        <w:pStyle w:val="ListParagraph"/>
        <w:numPr>
          <w:ilvl w:val="0"/>
          <w:numId w:val="1"/>
        </w:numPr>
      </w:pPr>
      <w:r>
        <w:t xml:space="preserve"> What do you plan to do in 2008-2009 to help you meet this long term goal?</w:t>
      </w:r>
    </w:p>
    <w:p w:rsidR="00E5059A" w:rsidRDefault="00E5059A" w:rsidP="00E5059A">
      <w:pPr>
        <w:pStyle w:val="ListParagraph"/>
        <w:numPr>
          <w:ilvl w:val="1"/>
          <w:numId w:val="1"/>
        </w:numPr>
      </w:pPr>
      <w:r w:rsidRPr="008A445A">
        <w:rPr>
          <w:u w:val="single"/>
        </w:rPr>
        <w:t>Planning</w:t>
      </w:r>
      <w:r>
        <w:t xml:space="preserve"> - </w:t>
      </w:r>
      <w:r w:rsidR="00747CAD">
        <w:t xml:space="preserve">Market a course completion </w:t>
      </w:r>
      <w:r w:rsidR="005E1681">
        <w:t>initiative by the Student Success Center</w:t>
      </w:r>
      <w:r w:rsidR="00C4747F">
        <w:t xml:space="preserve"> and add additional Supplementary Instruction opportunities for students</w:t>
      </w:r>
      <w:r w:rsidR="005E1681">
        <w:t>.</w:t>
      </w:r>
      <w:r w:rsidR="00747CAD">
        <w:t xml:space="preserve"> </w:t>
      </w:r>
    </w:p>
    <w:p w:rsidR="0070004E" w:rsidRDefault="008A445A" w:rsidP="00E5059A">
      <w:pPr>
        <w:pStyle w:val="ListParagraph"/>
        <w:numPr>
          <w:ilvl w:val="1"/>
          <w:numId w:val="1"/>
        </w:numPr>
      </w:pPr>
      <w:r w:rsidRPr="008A445A">
        <w:rPr>
          <w:u w:val="single"/>
        </w:rPr>
        <w:t>Advancement</w:t>
      </w:r>
      <w:r>
        <w:t xml:space="preserve"> - </w:t>
      </w:r>
      <w:r w:rsidR="0070004E">
        <w:t>Conduct the new freshmen and graduate surveys to determine add to the data bank</w:t>
      </w:r>
      <w:r>
        <w:t xml:space="preserve"> for the five-year research project.</w:t>
      </w:r>
    </w:p>
    <w:p w:rsidR="00B6799E" w:rsidRDefault="00B6799E" w:rsidP="00E5059A">
      <w:pPr>
        <w:pStyle w:val="ListParagraph"/>
        <w:numPr>
          <w:ilvl w:val="1"/>
          <w:numId w:val="1"/>
        </w:numPr>
      </w:pPr>
      <w:r>
        <w:rPr>
          <w:u w:val="single"/>
        </w:rPr>
        <w:t xml:space="preserve">Science </w:t>
      </w:r>
      <w:r w:rsidRPr="00B6799E">
        <w:t>-</w:t>
      </w:r>
      <w:r>
        <w:t xml:space="preserve"> Purchase one set of models.</w:t>
      </w:r>
    </w:p>
    <w:p w:rsidR="00B6799E" w:rsidRDefault="00B6799E" w:rsidP="00E5059A">
      <w:pPr>
        <w:pStyle w:val="ListParagraph"/>
        <w:numPr>
          <w:ilvl w:val="1"/>
          <w:numId w:val="1"/>
        </w:numPr>
      </w:pPr>
    </w:p>
    <w:p w:rsidR="00E5059A" w:rsidRDefault="00E5059A" w:rsidP="00E5059A"/>
    <w:p w:rsidR="00E5059A" w:rsidRDefault="00E5059A" w:rsidP="00E5059A"/>
    <w:p w:rsidR="00E5059A" w:rsidRDefault="00E5059A" w:rsidP="00E5059A"/>
    <w:p w:rsidR="00E5059A" w:rsidRDefault="00E5059A" w:rsidP="00E5059A"/>
    <w:p w:rsidR="00E5059A" w:rsidRDefault="00E5059A" w:rsidP="00E5059A"/>
    <w:p w:rsidR="00E5059A" w:rsidRDefault="00E5059A" w:rsidP="00E5059A"/>
    <w:p w:rsidR="00E5059A" w:rsidRDefault="00E5059A" w:rsidP="00E5059A"/>
    <w:p w:rsidR="00E5059A" w:rsidRDefault="00E5059A" w:rsidP="00E5059A">
      <w:pPr>
        <w:pStyle w:val="ListParagraph"/>
        <w:numPr>
          <w:ilvl w:val="0"/>
          <w:numId w:val="1"/>
        </w:numPr>
      </w:pPr>
      <w:r>
        <w:t xml:space="preserve"> How much money or time must you budget for this item or activity?</w:t>
      </w:r>
    </w:p>
    <w:p w:rsidR="00E5059A" w:rsidRDefault="008D47D1" w:rsidP="00E5059A">
      <w:pPr>
        <w:pStyle w:val="ListParagraph"/>
        <w:numPr>
          <w:ilvl w:val="1"/>
          <w:numId w:val="1"/>
        </w:numPr>
      </w:pPr>
      <w:r w:rsidRPr="008D47D1">
        <w:rPr>
          <w:u w:val="single"/>
        </w:rPr>
        <w:t>Planning</w:t>
      </w:r>
      <w:r>
        <w:t xml:space="preserve"> - </w:t>
      </w:r>
      <w:r w:rsidR="005E1681">
        <w:t xml:space="preserve">The Student Success Center will budget $100 for supplies such as paper and toner for an internal campaign targeting all </w:t>
      </w:r>
      <w:r w:rsidR="00C4747F">
        <w:t>fulltime and part time faculty and SSC personnel will budget additional hours for Supplementary Instruction.</w:t>
      </w:r>
    </w:p>
    <w:p w:rsidR="008A445A" w:rsidRDefault="008D47D1" w:rsidP="00E5059A">
      <w:pPr>
        <w:pStyle w:val="ListParagraph"/>
        <w:numPr>
          <w:ilvl w:val="1"/>
          <w:numId w:val="1"/>
        </w:numPr>
      </w:pPr>
      <w:r w:rsidRPr="008D47D1">
        <w:rPr>
          <w:u w:val="single"/>
        </w:rPr>
        <w:t>Advancement</w:t>
      </w:r>
      <w:r>
        <w:t xml:space="preserve"> - </w:t>
      </w:r>
      <w:r w:rsidR="008A445A">
        <w:t>Paper surveys produce the best results so minor supplies and time to administer and review the surveys will be budgeted.</w:t>
      </w:r>
    </w:p>
    <w:p w:rsidR="00B6799E" w:rsidRDefault="00B6799E" w:rsidP="00E5059A">
      <w:pPr>
        <w:pStyle w:val="ListParagraph"/>
        <w:numPr>
          <w:ilvl w:val="1"/>
          <w:numId w:val="1"/>
        </w:numPr>
      </w:pPr>
      <w:r>
        <w:rPr>
          <w:u w:val="single"/>
        </w:rPr>
        <w:t xml:space="preserve">Science </w:t>
      </w:r>
      <w:r w:rsidRPr="00B6799E">
        <w:t>-</w:t>
      </w:r>
      <w:r>
        <w:t xml:space="preserve"> Budget $2200 for new models (torso = $795, leg = $780, arm = $550).</w:t>
      </w:r>
    </w:p>
    <w:p w:rsidR="00B6799E" w:rsidRDefault="00B6799E" w:rsidP="00E5059A">
      <w:pPr>
        <w:pStyle w:val="ListParagraph"/>
        <w:numPr>
          <w:ilvl w:val="1"/>
          <w:numId w:val="1"/>
        </w:numPr>
      </w:pPr>
    </w:p>
    <w:sectPr w:rsidR="00B6799E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A52A6"/>
    <w:multiLevelType w:val="hybridMultilevel"/>
    <w:tmpl w:val="93EA1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59A"/>
    <w:rsid w:val="002F3315"/>
    <w:rsid w:val="00524DEC"/>
    <w:rsid w:val="005E1681"/>
    <w:rsid w:val="006A02F7"/>
    <w:rsid w:val="0070004E"/>
    <w:rsid w:val="00747CAD"/>
    <w:rsid w:val="007D13EE"/>
    <w:rsid w:val="008A445A"/>
    <w:rsid w:val="008D47D1"/>
    <w:rsid w:val="00960C17"/>
    <w:rsid w:val="00B6799E"/>
    <w:rsid w:val="00B679D1"/>
    <w:rsid w:val="00C4747F"/>
    <w:rsid w:val="00C7034D"/>
    <w:rsid w:val="00D57F6B"/>
    <w:rsid w:val="00E5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59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1</cp:revision>
  <cp:lastPrinted>2008-12-11T19:16:00Z</cp:lastPrinted>
  <dcterms:created xsi:type="dcterms:W3CDTF">2008-12-04T20:12:00Z</dcterms:created>
  <dcterms:modified xsi:type="dcterms:W3CDTF">2008-12-04T22:51:00Z</dcterms:modified>
</cp:coreProperties>
</file>