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4D" w:rsidRPr="00DC70C6" w:rsidRDefault="00006124">
      <w:p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>Progress in Two Minutes or Less:</w:t>
      </w:r>
    </w:p>
    <w:p w:rsidR="00006124" w:rsidRPr="00DC70C6" w:rsidRDefault="00006124">
      <w:pPr>
        <w:rPr>
          <w:rFonts w:ascii="Times New Roman" w:hAnsi="Times New Roman" w:cs="Times New Roman"/>
          <w:sz w:val="24"/>
          <w:szCs w:val="24"/>
        </w:rPr>
      </w:pPr>
    </w:p>
    <w:p w:rsidR="00006124" w:rsidRPr="00DC70C6" w:rsidRDefault="00006124" w:rsidP="00006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 xml:space="preserve"> Kim, Judy and Karla have given us great ideas on leading our sub-committees.</w:t>
      </w:r>
    </w:p>
    <w:p w:rsidR="00D64F86" w:rsidRPr="00DC70C6" w:rsidRDefault="00D64F86" w:rsidP="00006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>Nancy gave us great pointers on how to conduct and be a part of a successful meeting.</w:t>
      </w:r>
      <w:r w:rsidR="0024220B" w:rsidRPr="00DC70C6">
        <w:rPr>
          <w:rFonts w:ascii="Times New Roman" w:hAnsi="Times New Roman" w:cs="Times New Roman"/>
          <w:sz w:val="24"/>
          <w:szCs w:val="24"/>
        </w:rPr>
        <w:t xml:space="preserve">  What a valuable tool to use in our subcommittees!  It’s ON THE WEB!</w:t>
      </w:r>
      <w:r w:rsidR="00C3504D">
        <w:rPr>
          <w:rFonts w:ascii="Times New Roman" w:hAnsi="Times New Roman" w:cs="Times New Roman"/>
          <w:sz w:val="24"/>
          <w:szCs w:val="24"/>
        </w:rPr>
        <w:t xml:space="preserve">  We have a place on the website!!!</w:t>
      </w:r>
    </w:p>
    <w:p w:rsidR="00006124" w:rsidRPr="00DC70C6" w:rsidRDefault="00006124" w:rsidP="00006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 xml:space="preserve">I always say that teachers do not teach because they know so much but they know so much because they teach.  Kim taught is about Criterion 1 last week and now she is becoming the expert on Criterion 1.  We know more because she taught us but she participated is the most active learning experience by </w:t>
      </w:r>
      <w:r w:rsidR="00C3504D">
        <w:rPr>
          <w:rFonts w:ascii="Times New Roman" w:hAnsi="Times New Roman" w:cs="Times New Roman"/>
          <w:sz w:val="24"/>
          <w:szCs w:val="24"/>
        </w:rPr>
        <w:t>doing the teaching</w:t>
      </w:r>
      <w:r w:rsidR="003E1EF0" w:rsidRPr="00DC70C6">
        <w:rPr>
          <w:rFonts w:ascii="Times New Roman" w:hAnsi="Times New Roman" w:cs="Times New Roman"/>
          <w:sz w:val="24"/>
          <w:szCs w:val="24"/>
        </w:rPr>
        <w:t xml:space="preserve"> and thus knows more than all of us</w:t>
      </w:r>
      <w:r w:rsidRPr="00DC70C6">
        <w:rPr>
          <w:rFonts w:ascii="Times New Roman" w:hAnsi="Times New Roman" w:cs="Times New Roman"/>
          <w:sz w:val="24"/>
          <w:szCs w:val="24"/>
        </w:rPr>
        <w:t>.  She will begin to see everything in the next two years through Criterion 1 glasses.</w:t>
      </w:r>
    </w:p>
    <w:p w:rsidR="00006124" w:rsidRPr="00DC70C6" w:rsidRDefault="00006124" w:rsidP="00006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 xml:space="preserve">Judy has begun to assimilate names, places and ideas associated with answering the Criterion 1 questions.  I am a very “green” person and have been processing Criterion 1 through “green” eyes and “left brain” and there </w:t>
      </w:r>
      <w:r w:rsidR="003E1EF0" w:rsidRPr="00DC70C6">
        <w:rPr>
          <w:rFonts w:ascii="Times New Roman" w:hAnsi="Times New Roman" w:cs="Times New Roman"/>
          <w:sz w:val="24"/>
          <w:szCs w:val="24"/>
        </w:rPr>
        <w:t>are</w:t>
      </w:r>
      <w:r w:rsidRPr="00DC70C6">
        <w:rPr>
          <w:rFonts w:ascii="Times New Roman" w:hAnsi="Times New Roman" w:cs="Times New Roman"/>
          <w:sz w:val="24"/>
          <w:szCs w:val="24"/>
        </w:rPr>
        <w:t xml:space="preserve"> all kinds of data and graphs and events that I can cite or find to cover Criterion 1.  One statement from last week of Judy’s frames it so beautifully different.  When she began to talk about how </w:t>
      </w:r>
      <w:r w:rsidR="0074533D" w:rsidRPr="00DC70C6">
        <w:rPr>
          <w:rFonts w:ascii="Times New Roman" w:hAnsi="Times New Roman" w:cs="Times New Roman"/>
          <w:sz w:val="24"/>
          <w:szCs w:val="24"/>
        </w:rPr>
        <w:t>TRi</w:t>
      </w:r>
      <w:r w:rsidR="003E1EF0" w:rsidRPr="00DC70C6">
        <w:rPr>
          <w:rFonts w:ascii="Times New Roman" w:hAnsi="Times New Roman" w:cs="Times New Roman"/>
          <w:sz w:val="24"/>
          <w:szCs w:val="24"/>
        </w:rPr>
        <w:t>O</w:t>
      </w:r>
      <w:r w:rsidR="0074533D" w:rsidRPr="00DC70C6">
        <w:rPr>
          <w:rFonts w:ascii="Times New Roman" w:hAnsi="Times New Roman" w:cs="Times New Roman"/>
          <w:sz w:val="24"/>
          <w:szCs w:val="24"/>
        </w:rPr>
        <w:t xml:space="preserve">, Pathways, Joyce Goff and the Student Success Center are LIVING our mission, Judy caused this right-brain light bulb to light up in my left-brain dominant mind.  What a unique, interesting and beautiful </w:t>
      </w:r>
      <w:r w:rsidR="003E1EF0" w:rsidRPr="00DC70C6">
        <w:rPr>
          <w:rFonts w:ascii="Times New Roman" w:hAnsi="Times New Roman" w:cs="Times New Roman"/>
          <w:sz w:val="24"/>
          <w:szCs w:val="24"/>
        </w:rPr>
        <w:t xml:space="preserve">way </w:t>
      </w:r>
      <w:r w:rsidR="0074533D" w:rsidRPr="00DC70C6">
        <w:rPr>
          <w:rFonts w:ascii="Times New Roman" w:hAnsi="Times New Roman" w:cs="Times New Roman"/>
          <w:sz w:val="24"/>
          <w:szCs w:val="24"/>
        </w:rPr>
        <w:t>to frame the mission statement in the self-study.  What a way to make it come alive for the HLC visiting team!</w:t>
      </w:r>
    </w:p>
    <w:p w:rsidR="0074533D" w:rsidRPr="00DC70C6" w:rsidRDefault="0074533D" w:rsidP="00006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 xml:space="preserve">Karla has begun to reflect on Criterion 1.  What a strong resource </w:t>
      </w:r>
      <w:r w:rsidR="003E1EF0" w:rsidRPr="00DC70C6">
        <w:rPr>
          <w:rFonts w:ascii="Times New Roman" w:hAnsi="Times New Roman" w:cs="Times New Roman"/>
          <w:sz w:val="24"/>
          <w:szCs w:val="24"/>
        </w:rPr>
        <w:t>her reflective mind</w:t>
      </w:r>
      <w:r w:rsidRPr="00DC70C6">
        <w:rPr>
          <w:rFonts w:ascii="Times New Roman" w:hAnsi="Times New Roman" w:cs="Times New Roman"/>
          <w:sz w:val="24"/>
          <w:szCs w:val="24"/>
        </w:rPr>
        <w:t xml:space="preserve"> will be to Kim and Judy as they write their portion of the self-study!</w:t>
      </w:r>
    </w:p>
    <w:p w:rsidR="0074533D" w:rsidRPr="00DC70C6" w:rsidRDefault="0074533D" w:rsidP="00006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>Dr. Johnston, our best expert on the criteria and the self-study</w:t>
      </w:r>
      <w:r w:rsidR="003E1EF0" w:rsidRPr="00DC70C6">
        <w:rPr>
          <w:rFonts w:ascii="Times New Roman" w:hAnsi="Times New Roman" w:cs="Times New Roman"/>
          <w:sz w:val="24"/>
          <w:szCs w:val="24"/>
        </w:rPr>
        <w:t xml:space="preserve"> process</w:t>
      </w:r>
      <w:r w:rsidRPr="00DC70C6">
        <w:rPr>
          <w:rFonts w:ascii="Times New Roman" w:hAnsi="Times New Roman" w:cs="Times New Roman"/>
          <w:sz w:val="24"/>
          <w:szCs w:val="24"/>
        </w:rPr>
        <w:t xml:space="preserve">, is </w:t>
      </w:r>
      <w:r w:rsidR="003E1EF0" w:rsidRPr="00DC70C6">
        <w:rPr>
          <w:rFonts w:ascii="Times New Roman" w:hAnsi="Times New Roman" w:cs="Times New Roman"/>
          <w:sz w:val="24"/>
          <w:szCs w:val="24"/>
        </w:rPr>
        <w:t>giving us the rein to do our self-study but being so generous with his time and expertise to help</w:t>
      </w:r>
      <w:r w:rsidRPr="00DC70C6">
        <w:rPr>
          <w:rFonts w:ascii="Times New Roman" w:hAnsi="Times New Roman" w:cs="Times New Roman"/>
          <w:sz w:val="24"/>
          <w:szCs w:val="24"/>
        </w:rPr>
        <w:t xml:space="preserve"> us fill in the gaps.</w:t>
      </w:r>
    </w:p>
    <w:p w:rsidR="0074533D" w:rsidRPr="00DC70C6" w:rsidRDefault="0074533D" w:rsidP="00006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 xml:space="preserve">Rodney and Joanna are asking hard questions just like the visiting team from HLC will be asking.  They will drive all of us </w:t>
      </w:r>
      <w:r w:rsidR="003E1EF0" w:rsidRPr="00DC70C6">
        <w:rPr>
          <w:rFonts w:ascii="Times New Roman" w:hAnsi="Times New Roman" w:cs="Times New Roman"/>
          <w:sz w:val="24"/>
          <w:szCs w:val="24"/>
        </w:rPr>
        <w:t>(</w:t>
      </w:r>
      <w:r w:rsidRPr="00DC70C6">
        <w:rPr>
          <w:rFonts w:ascii="Times New Roman" w:hAnsi="Times New Roman" w:cs="Times New Roman"/>
          <w:sz w:val="24"/>
          <w:szCs w:val="24"/>
        </w:rPr>
        <w:t>no matter which criterion we are working</w:t>
      </w:r>
      <w:r w:rsidR="003E1EF0" w:rsidRPr="00DC70C6">
        <w:rPr>
          <w:rFonts w:ascii="Times New Roman" w:hAnsi="Times New Roman" w:cs="Times New Roman"/>
          <w:sz w:val="24"/>
          <w:szCs w:val="24"/>
        </w:rPr>
        <w:t>)</w:t>
      </w:r>
      <w:r w:rsidRPr="00DC70C6">
        <w:rPr>
          <w:rFonts w:ascii="Times New Roman" w:hAnsi="Times New Roman" w:cs="Times New Roman"/>
          <w:sz w:val="24"/>
          <w:szCs w:val="24"/>
        </w:rPr>
        <w:t xml:space="preserve"> on to a higher level.</w:t>
      </w:r>
    </w:p>
    <w:p w:rsidR="0074533D" w:rsidRPr="00DC70C6" w:rsidRDefault="0074533D" w:rsidP="00006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>Nancy is documenting all of this.</w:t>
      </w:r>
    </w:p>
    <w:p w:rsidR="0074533D" w:rsidRPr="00DC70C6" w:rsidRDefault="0074533D" w:rsidP="00006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>Mike, Ron and Joanna are worried about how we feel and are trying to make us whole</w:t>
      </w:r>
      <w:r w:rsidR="003E1EF0" w:rsidRPr="00DC70C6">
        <w:rPr>
          <w:rFonts w:ascii="Times New Roman" w:hAnsi="Times New Roman" w:cs="Times New Roman"/>
          <w:sz w:val="24"/>
          <w:szCs w:val="24"/>
        </w:rPr>
        <w:t xml:space="preserve"> and united</w:t>
      </w:r>
      <w:r w:rsidRPr="00DC70C6">
        <w:rPr>
          <w:rFonts w:ascii="Times New Roman" w:hAnsi="Times New Roman" w:cs="Times New Roman"/>
          <w:sz w:val="24"/>
          <w:szCs w:val="24"/>
        </w:rPr>
        <w:t>.</w:t>
      </w:r>
    </w:p>
    <w:p w:rsidR="0074533D" w:rsidRPr="00DC70C6" w:rsidRDefault="0074533D" w:rsidP="00006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>We have all read at least two chapters from two different self-studies and are already making plans to make ours better and formulating opinions on what ours should look like!</w:t>
      </w:r>
    </w:p>
    <w:p w:rsidR="0074533D" w:rsidRPr="00DC70C6" w:rsidRDefault="0074533D" w:rsidP="00006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>Three of you in the group have taken the time to fill out the evaluations to help us improve from week to week.</w:t>
      </w:r>
    </w:p>
    <w:p w:rsidR="0074533D" w:rsidRPr="00DC70C6" w:rsidRDefault="0074533D" w:rsidP="00006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 xml:space="preserve">And finally, like the state championship volley ball team that I had the privilege to be a part of during my freshmen year in high school, I can already see all the great </w:t>
      </w:r>
      <w:r w:rsidR="003E1EF0" w:rsidRPr="00DC70C6">
        <w:rPr>
          <w:rFonts w:ascii="Times New Roman" w:hAnsi="Times New Roman" w:cs="Times New Roman"/>
          <w:sz w:val="24"/>
          <w:szCs w:val="24"/>
        </w:rPr>
        <w:t>qualities of each individual beginning to come together as a whole, producing something that is far greater than the sum of the parts.  I know that this is a sacrifice for some of you who could be home already to do the many things calling you, but I cannot help but love Friday afternoons cooped up in an interactive video room with twenty-something great minds!</w:t>
      </w:r>
    </w:p>
    <w:p w:rsidR="001E3079" w:rsidRPr="00DC70C6" w:rsidRDefault="001E3079" w:rsidP="00006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0C6">
        <w:rPr>
          <w:rFonts w:ascii="Times New Roman" w:hAnsi="Times New Roman" w:cs="Times New Roman"/>
          <w:sz w:val="24"/>
          <w:szCs w:val="24"/>
        </w:rPr>
        <w:t>Just think where we will be after today or by the end of the semester!!!</w:t>
      </w:r>
    </w:p>
    <w:sectPr w:rsidR="001E3079" w:rsidRPr="00DC70C6" w:rsidSect="00C703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04D" w:rsidRDefault="00C3504D" w:rsidP="00C3504D">
      <w:r>
        <w:separator/>
      </w:r>
    </w:p>
  </w:endnote>
  <w:endnote w:type="continuationSeparator" w:id="1">
    <w:p w:rsidR="00C3504D" w:rsidRDefault="00C3504D" w:rsidP="00C35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04D" w:rsidRDefault="00C3504D">
    <w:pPr>
      <w:pStyle w:val="Footer"/>
    </w:pPr>
    <w:r>
      <w:t>9/12/08</w:t>
    </w:r>
  </w:p>
  <w:p w:rsidR="00C3504D" w:rsidRDefault="00C350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04D" w:rsidRDefault="00C3504D" w:rsidP="00C3504D">
      <w:r>
        <w:separator/>
      </w:r>
    </w:p>
  </w:footnote>
  <w:footnote w:type="continuationSeparator" w:id="1">
    <w:p w:rsidR="00C3504D" w:rsidRDefault="00C3504D" w:rsidP="00C35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5450"/>
    <w:multiLevelType w:val="hybridMultilevel"/>
    <w:tmpl w:val="2E6A2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124"/>
    <w:rsid w:val="00006124"/>
    <w:rsid w:val="001E3079"/>
    <w:rsid w:val="0024220B"/>
    <w:rsid w:val="003E1EF0"/>
    <w:rsid w:val="006536B3"/>
    <w:rsid w:val="0074533D"/>
    <w:rsid w:val="007F201E"/>
    <w:rsid w:val="00B77FC2"/>
    <w:rsid w:val="00BE58CE"/>
    <w:rsid w:val="00C3504D"/>
    <w:rsid w:val="00C7034D"/>
    <w:rsid w:val="00D64F86"/>
    <w:rsid w:val="00DC70C6"/>
    <w:rsid w:val="00FB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1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2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5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504D"/>
  </w:style>
  <w:style w:type="paragraph" w:styleId="Footer">
    <w:name w:val="footer"/>
    <w:basedOn w:val="Normal"/>
    <w:link w:val="FooterChar"/>
    <w:uiPriority w:val="99"/>
    <w:unhideWhenUsed/>
    <w:rsid w:val="00C35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7234-F895-4503-89C4-1B4BB344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Administrator</cp:lastModifiedBy>
  <cp:revision>2</cp:revision>
  <cp:lastPrinted>2008-09-12T18:20:00Z</cp:lastPrinted>
  <dcterms:created xsi:type="dcterms:W3CDTF">2008-09-12T18:41:00Z</dcterms:created>
  <dcterms:modified xsi:type="dcterms:W3CDTF">2008-09-12T18:41:00Z</dcterms:modified>
</cp:coreProperties>
</file>