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A" w:rsidRPr="00E1010A" w:rsidRDefault="00A354BA" w:rsidP="00D23954">
      <w:pPr>
        <w:rPr>
          <w:sz w:val="22"/>
          <w:szCs w:val="22"/>
        </w:rPr>
      </w:pPr>
    </w:p>
    <w:p w:rsidR="00A354BA" w:rsidRPr="00E1010A" w:rsidRDefault="00A354BA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Diversity Committee Minutes</w:t>
      </w:r>
    </w:p>
    <w:p w:rsidR="00A354BA" w:rsidRPr="00E1010A" w:rsidRDefault="0001018C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August 21</w:t>
      </w:r>
      <w:r w:rsidR="00E1010A" w:rsidRPr="00E1010A">
        <w:rPr>
          <w:rFonts w:ascii="Bookman Old Style" w:hAnsi="Bookman Old Style"/>
          <w:b/>
          <w:sz w:val="22"/>
          <w:szCs w:val="22"/>
        </w:rPr>
        <w:t>, 2009</w:t>
      </w: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D23954" w:rsidRPr="00E1010A" w:rsidRDefault="00A354BA" w:rsidP="00E1010A">
      <w:pPr>
        <w:jc w:val="both"/>
        <w:rPr>
          <w:rFonts w:ascii="Bookman Old Style" w:hAnsi="Bookman Old Style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 xml:space="preserve">The Diversity Committee met </w:t>
      </w:r>
      <w:r w:rsidR="0001018C">
        <w:rPr>
          <w:rFonts w:ascii="Bookman Old Style" w:hAnsi="Bookman Old Style"/>
          <w:sz w:val="22"/>
          <w:szCs w:val="22"/>
        </w:rPr>
        <w:t>August 21</w:t>
      </w:r>
      <w:r w:rsidR="00E1010A" w:rsidRPr="00E1010A">
        <w:rPr>
          <w:rFonts w:ascii="Bookman Old Style" w:hAnsi="Bookman Old Style"/>
          <w:sz w:val="22"/>
          <w:szCs w:val="22"/>
        </w:rPr>
        <w:t xml:space="preserve">, 2009 </w:t>
      </w:r>
      <w:r w:rsidR="0001018C">
        <w:rPr>
          <w:rFonts w:ascii="Bookman Old Style" w:hAnsi="Bookman Old Style"/>
          <w:sz w:val="22"/>
          <w:szCs w:val="22"/>
        </w:rPr>
        <w:t>in H113</w:t>
      </w:r>
      <w:r w:rsidRPr="00E1010A">
        <w:rPr>
          <w:rFonts w:ascii="Bookman Old Style" w:hAnsi="Bookman Old Style"/>
          <w:sz w:val="22"/>
          <w:szCs w:val="22"/>
        </w:rPr>
        <w:t xml:space="preserve">. 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>Those present were Rodney Williams,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Judy Cannady, B</w:t>
      </w:r>
      <w:r w:rsidR="0001018C">
        <w:rPr>
          <w:rFonts w:ascii="Bookman Old Style" w:hAnsi="Bookman Old Style"/>
          <w:color w:val="000000" w:themeColor="text1"/>
          <w:sz w:val="22"/>
          <w:szCs w:val="22"/>
        </w:rPr>
        <w:t>ruce Dietsche,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Joan Stirling</w:t>
      </w:r>
      <w:r w:rsidR="0001018C">
        <w:rPr>
          <w:rFonts w:ascii="Bookman Old Style" w:hAnsi="Bookman Old Style"/>
          <w:color w:val="000000" w:themeColor="text1"/>
          <w:sz w:val="22"/>
          <w:szCs w:val="22"/>
        </w:rPr>
        <w:t xml:space="preserve"> and Karin Brown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D23954" w:rsidRPr="00E1010A" w:rsidRDefault="00D23954" w:rsidP="00D23954">
      <w:pPr>
        <w:rPr>
          <w:rFonts w:ascii="Bookman Old Style" w:hAnsi="Bookman Old Style"/>
          <w:sz w:val="22"/>
          <w:szCs w:val="22"/>
        </w:rPr>
      </w:pPr>
    </w:p>
    <w:p w:rsidR="0061148E" w:rsidRPr="00E1010A" w:rsidRDefault="00E1010A" w:rsidP="0061148E">
      <w:pPr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The agenda</w:t>
      </w:r>
      <w:r w:rsidR="0061148E" w:rsidRPr="00E1010A">
        <w:rPr>
          <w:rFonts w:ascii="Bookman Old Style" w:hAnsi="Bookman Old Style"/>
          <w:b/>
          <w:sz w:val="22"/>
          <w:szCs w:val="22"/>
        </w:rPr>
        <w:t>:</w:t>
      </w:r>
      <w:r w:rsidR="00D23954" w:rsidRPr="00E1010A">
        <w:rPr>
          <w:rFonts w:ascii="Bookman Old Style" w:hAnsi="Bookman Old Style"/>
          <w:b/>
          <w:sz w:val="22"/>
          <w:szCs w:val="22"/>
        </w:rPr>
        <w:t xml:space="preserve"> </w:t>
      </w:r>
    </w:p>
    <w:p w:rsidR="00E1010A" w:rsidRPr="00E1010A" w:rsidRDefault="00E1010A" w:rsidP="0061148E">
      <w:pPr>
        <w:rPr>
          <w:rFonts w:ascii="Bookman Old Style" w:hAnsi="Bookman Old Style"/>
          <w:sz w:val="22"/>
          <w:szCs w:val="22"/>
        </w:rPr>
      </w:pPr>
    </w:p>
    <w:p w:rsidR="0061148E" w:rsidRDefault="0061148E" w:rsidP="00E1010A">
      <w:pPr>
        <w:rPr>
          <w:rFonts w:ascii="Bookman Old Style" w:eastAsia="Times New Roman" w:hAnsi="Bookman Old Style" w:cs="Times New Roman"/>
          <w:sz w:val="22"/>
          <w:szCs w:val="22"/>
        </w:rPr>
      </w:pPr>
      <w:r w:rsidRPr="00E1010A">
        <w:rPr>
          <w:rFonts w:ascii="Bookman Old Style" w:eastAsia="Times New Roman" w:hAnsi="Bookman Old Style" w:cs="Times New Roman"/>
          <w:sz w:val="22"/>
          <w:szCs w:val="22"/>
        </w:rPr>
        <w:t>Item One: </w:t>
      </w:r>
      <w:r w:rsidR="0001018C">
        <w:rPr>
          <w:rFonts w:ascii="Bookman Old Style" w:eastAsia="Times New Roman" w:hAnsi="Bookman Old Style" w:cs="Times New Roman"/>
          <w:sz w:val="22"/>
          <w:szCs w:val="22"/>
        </w:rPr>
        <w:t xml:space="preserve"> Committee organization – selection of a chair and recorder.</w:t>
      </w:r>
    </w:p>
    <w:p w:rsidR="0061148E" w:rsidRDefault="00833D20" w:rsidP="00E1010A">
      <w:pPr>
        <w:pStyle w:val="ListParagraph"/>
        <w:numPr>
          <w:ilvl w:val="0"/>
          <w:numId w:val="4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Rodney Williams was voted as</w:t>
      </w:r>
      <w:r w:rsidR="0001018C" w:rsidRPr="0001018C">
        <w:rPr>
          <w:rFonts w:ascii="Bookman Old Style" w:eastAsia="Times New Roman" w:hAnsi="Bookman Old Style" w:cs="Times New Roman"/>
          <w:sz w:val="22"/>
          <w:szCs w:val="22"/>
        </w:rPr>
        <w:t xml:space="preserve"> Chair and Judy Cannady was voted as recorder.</w:t>
      </w:r>
    </w:p>
    <w:p w:rsidR="0001018C" w:rsidRDefault="0001018C" w:rsidP="00E1010A">
      <w:pPr>
        <w:pStyle w:val="ListParagraph"/>
        <w:numPr>
          <w:ilvl w:val="0"/>
          <w:numId w:val="4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also</w:t>
      </w:r>
      <w:r w:rsidR="007F717F">
        <w:rPr>
          <w:rFonts w:ascii="Bookman Old Style" w:eastAsia="Times New Roman" w:hAnsi="Bookman Old Style" w:cs="Times New Roman"/>
          <w:sz w:val="22"/>
          <w:szCs w:val="22"/>
        </w:rPr>
        <w:t xml:space="preserve"> talked about committee members.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Do we need to add a representative from the Mt. View campus? Do we need to add students to the committee? Bruce made a motion and Joan seconded it. The motion carries.</w:t>
      </w:r>
    </w:p>
    <w:p w:rsidR="0001018C" w:rsidRDefault="0001018C" w:rsidP="0001018C">
      <w:pPr>
        <w:pStyle w:val="ListParagraph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Joan will talk to Dr. Dawe before we ask people.</w:t>
      </w:r>
    </w:p>
    <w:p w:rsidR="0001018C" w:rsidRDefault="0001018C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7F717F" w:rsidRP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7F717F">
        <w:rPr>
          <w:rFonts w:ascii="Bookman Old Style" w:eastAsia="Times New Roman" w:hAnsi="Bookman Old Style" w:cs="Times New Roman"/>
          <w:b/>
          <w:sz w:val="22"/>
          <w:szCs w:val="22"/>
        </w:rPr>
        <w:t>Item Two: </w:t>
      </w:r>
      <w:r w:rsidRPr="007F717F">
        <w:rPr>
          <w:rFonts w:ascii="Bookman Old Style" w:hAnsi="Bookman Old Style"/>
          <w:b/>
          <w:sz w:val="22"/>
          <w:szCs w:val="22"/>
        </w:rPr>
        <w:t xml:space="preserve">Old business </w:t>
      </w:r>
    </w:p>
    <w:p w:rsidR="007F717F" w:rsidRDefault="007F717F" w:rsidP="007F717F">
      <w:pPr>
        <w:rPr>
          <w:rFonts w:ascii="Bookman Old Style" w:hAnsi="Bookman Old Style"/>
          <w:b/>
          <w:sz w:val="22"/>
          <w:szCs w:val="22"/>
        </w:rPr>
      </w:pPr>
    </w:p>
    <w:p w:rsidR="007F717F" w:rsidRPr="007F717F" w:rsidRDefault="007F717F" w:rsidP="007F717F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i/>
          <w:sz w:val="22"/>
          <w:szCs w:val="22"/>
        </w:rPr>
        <w:t>Diversity Survey</w:t>
      </w:r>
    </w:p>
    <w:p w:rsidR="007F717F" w:rsidRPr="00E1010A" w:rsidRDefault="007F717F" w:rsidP="007F717F">
      <w:pPr>
        <w:rPr>
          <w:rFonts w:ascii="Bookman Old Style" w:hAnsi="Bookman Old Style"/>
          <w:sz w:val="22"/>
          <w:szCs w:val="22"/>
        </w:rPr>
      </w:pPr>
    </w:p>
    <w:p w:rsidR="007F717F" w:rsidRPr="00E1010A" w:rsidRDefault="007F717F" w:rsidP="007F717F">
      <w:pPr>
        <w:jc w:val="both"/>
        <w:rPr>
          <w:rFonts w:ascii="Bookman Old Style" w:hAnsi="Bookman Old Style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>We decided that we would continue to revamp the diversity survey questions. We will distribute the pre-test in the College Success classes using questions to discover the student’s views and knowledge of diversity when they begin at Ozarka. Then the post-test will be distributed to the graduates to see what they learned about diversity at Ozarka and how their views may have changed during their time at Ozarka College. We</w:t>
      </w:r>
      <w:r>
        <w:rPr>
          <w:rFonts w:ascii="Bookman Old Style" w:hAnsi="Bookman Old Style"/>
          <w:sz w:val="22"/>
          <w:szCs w:val="22"/>
        </w:rPr>
        <w:t xml:space="preserve"> didn’t get everything in place for the 2009 fall semester because we still need to work on the survey questions.</w:t>
      </w:r>
    </w:p>
    <w:p w:rsid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7F717F" w:rsidRP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7F717F">
        <w:rPr>
          <w:rFonts w:ascii="Bookman Old Style" w:eastAsia="Times New Roman" w:hAnsi="Bookman Old Style" w:cs="Times New Roman"/>
          <w:b/>
          <w:sz w:val="22"/>
          <w:szCs w:val="22"/>
        </w:rPr>
        <w:t>Item Three: </w:t>
      </w:r>
      <w:r w:rsidRPr="007F717F">
        <w:rPr>
          <w:rFonts w:ascii="Bookman Old Style" w:hAnsi="Bookman Old Style"/>
          <w:b/>
          <w:sz w:val="22"/>
          <w:szCs w:val="22"/>
        </w:rPr>
        <w:t>New Business:</w:t>
      </w:r>
    </w:p>
    <w:p w:rsidR="007F717F" w:rsidRPr="00E1010A" w:rsidRDefault="007F717F" w:rsidP="007F717F">
      <w:pPr>
        <w:rPr>
          <w:rFonts w:ascii="Bookman Old Style" w:hAnsi="Bookman Old Style"/>
          <w:b/>
          <w:sz w:val="22"/>
          <w:szCs w:val="22"/>
        </w:rPr>
      </w:pPr>
    </w:p>
    <w:p w:rsidR="007F717F" w:rsidRPr="007F717F" w:rsidRDefault="007F717F" w:rsidP="007F717F">
      <w:pPr>
        <w:rPr>
          <w:rFonts w:ascii="Bookman Old Style" w:hAnsi="Bookman Old Style"/>
          <w:b/>
          <w:i/>
          <w:sz w:val="22"/>
          <w:szCs w:val="22"/>
        </w:rPr>
      </w:pPr>
      <w:r w:rsidRPr="007F717F">
        <w:rPr>
          <w:rFonts w:ascii="Bookman Old Style" w:hAnsi="Bookman Old Style"/>
          <w:b/>
          <w:i/>
          <w:sz w:val="22"/>
          <w:szCs w:val="22"/>
        </w:rPr>
        <w:t>International Day</w:t>
      </w:r>
    </w:p>
    <w:p w:rsidR="007F717F" w:rsidRPr="00E1010A" w:rsidRDefault="007F717F" w:rsidP="007F717F">
      <w:pPr>
        <w:rPr>
          <w:rFonts w:ascii="Bookman Old Style" w:hAnsi="Bookman Old Style"/>
          <w:sz w:val="22"/>
          <w:szCs w:val="22"/>
        </w:rPr>
      </w:pPr>
    </w:p>
    <w:p w:rsidR="0001018C" w:rsidRPr="007F717F" w:rsidRDefault="007F717F" w:rsidP="007F717F">
      <w:pPr>
        <w:jc w:val="both"/>
        <w:rPr>
          <w:rFonts w:ascii="Bookman Old Style" w:hAnsi="Bookman Old Style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>We firmed up our plans for the Interna</w:t>
      </w:r>
      <w:r>
        <w:rPr>
          <w:rFonts w:ascii="Bookman Old Style" w:hAnsi="Bookman Old Style"/>
          <w:sz w:val="22"/>
          <w:szCs w:val="22"/>
        </w:rPr>
        <w:t>tional Days to be held Nov. 17-19</w:t>
      </w:r>
      <w:r w:rsidRPr="00E1010A">
        <w:rPr>
          <w:rFonts w:ascii="Bookman Old Style" w:hAnsi="Bookman Old Style"/>
          <w:sz w:val="22"/>
          <w:szCs w:val="22"/>
        </w:rPr>
        <w:t xml:space="preserve"> on all 3 campuses. </w:t>
      </w:r>
      <w:r w:rsidR="0001018C">
        <w:rPr>
          <w:rFonts w:ascii="Bookman Old Style" w:eastAsia="Times New Roman" w:hAnsi="Bookman Old Style" w:cs="Times New Roman"/>
          <w:sz w:val="22"/>
          <w:szCs w:val="22"/>
        </w:rPr>
        <w:t>Greece will be the country.</w:t>
      </w:r>
    </w:p>
    <w:p w:rsidR="00934F23" w:rsidRDefault="00934F23" w:rsidP="0001018C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Novemb</w:t>
      </w:r>
      <w:r w:rsidR="007F717F">
        <w:rPr>
          <w:rFonts w:ascii="Bookman Old Style" w:eastAsia="Times New Roman" w:hAnsi="Bookman Old Style" w:cs="Times New Roman"/>
          <w:sz w:val="22"/>
          <w:szCs w:val="22"/>
        </w:rPr>
        <w:t>er 17 – 18 – 19</w:t>
      </w:r>
      <w:r w:rsidR="00770AD7">
        <w:rPr>
          <w:rFonts w:ascii="Bookman Old Style" w:eastAsia="Times New Roman" w:hAnsi="Bookman Old Style" w:cs="Times New Roman"/>
          <w:sz w:val="22"/>
          <w:szCs w:val="22"/>
        </w:rPr>
        <w:t xml:space="preserve"> Ash Flat -17</w:t>
      </w:r>
      <w:r w:rsidR="00770AD7" w:rsidRPr="00770AD7">
        <w:rPr>
          <w:rFonts w:ascii="Bookman Old Style" w:eastAsia="Times New Roman" w:hAnsi="Bookman Old Style" w:cs="Times New Roman"/>
          <w:sz w:val="22"/>
          <w:szCs w:val="22"/>
          <w:vertAlign w:val="superscript"/>
        </w:rPr>
        <w:t>th</w:t>
      </w:r>
      <w:r w:rsidR="00770AD7">
        <w:rPr>
          <w:rFonts w:ascii="Bookman Old Style" w:eastAsia="Times New Roman" w:hAnsi="Bookman Old Style" w:cs="Times New Roman"/>
          <w:sz w:val="22"/>
          <w:szCs w:val="22"/>
        </w:rPr>
        <w:t xml:space="preserve"> - Melbourne 18</w:t>
      </w:r>
      <w:r w:rsidR="00770AD7" w:rsidRPr="00770AD7">
        <w:rPr>
          <w:rFonts w:ascii="Bookman Old Style" w:eastAsia="Times New Roman" w:hAnsi="Bookman Old Style" w:cs="Times New Roman"/>
          <w:sz w:val="22"/>
          <w:szCs w:val="22"/>
          <w:vertAlign w:val="superscript"/>
        </w:rPr>
        <w:t>th</w:t>
      </w:r>
      <w:r w:rsidR="00770AD7">
        <w:rPr>
          <w:rFonts w:ascii="Bookman Old Style" w:eastAsia="Times New Roman" w:hAnsi="Bookman Old Style" w:cs="Times New Roman"/>
          <w:sz w:val="22"/>
          <w:szCs w:val="22"/>
        </w:rPr>
        <w:t xml:space="preserve"> – Mt. View 19</w:t>
      </w:r>
      <w:r w:rsidR="00770AD7" w:rsidRPr="00770AD7">
        <w:rPr>
          <w:rFonts w:ascii="Bookman Old Style" w:eastAsia="Times New Roman" w:hAnsi="Bookman Old Style" w:cs="Times New Roman"/>
          <w:sz w:val="22"/>
          <w:szCs w:val="22"/>
          <w:vertAlign w:val="superscript"/>
        </w:rPr>
        <w:t>th</w:t>
      </w:r>
      <w:r w:rsidR="00770AD7">
        <w:rPr>
          <w:rFonts w:ascii="Bookman Old Style" w:eastAsia="Times New Roman" w:hAnsi="Bookman Old Style" w:cs="Times New Roman"/>
          <w:sz w:val="22"/>
          <w:szCs w:val="22"/>
        </w:rPr>
        <w:t xml:space="preserve"> </w:t>
      </w:r>
    </w:p>
    <w:p w:rsidR="00934F23" w:rsidRDefault="00934F23" w:rsidP="0001018C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Funding out of Ron’s Budget</w:t>
      </w:r>
    </w:p>
    <w:p w:rsidR="007F717F" w:rsidRDefault="007F717F" w:rsidP="007F717F">
      <w:pPr>
        <w:rPr>
          <w:rFonts w:ascii="Bookman Old Style" w:eastAsia="Times New Roman" w:hAnsi="Bookman Old Style" w:cs="Times New Roman"/>
          <w:sz w:val="22"/>
          <w:szCs w:val="22"/>
        </w:rPr>
      </w:pPr>
    </w:p>
    <w:p w:rsidR="007F717F" w:rsidRPr="007F717F" w:rsidRDefault="007F717F" w:rsidP="007F717F">
      <w:pPr>
        <w:rPr>
          <w:rFonts w:ascii="Bookman Old Style" w:eastAsia="Times New Roman" w:hAnsi="Bookman Old Style" w:cs="Times New Roman"/>
          <w:b/>
          <w:i/>
          <w:sz w:val="22"/>
          <w:szCs w:val="22"/>
        </w:rPr>
      </w:pPr>
      <w:r w:rsidRPr="007F717F">
        <w:rPr>
          <w:rFonts w:ascii="Bookman Old Style" w:eastAsia="Times New Roman" w:hAnsi="Bookman Old Style" w:cs="Times New Roman"/>
          <w:b/>
          <w:i/>
          <w:sz w:val="22"/>
          <w:szCs w:val="22"/>
        </w:rPr>
        <w:t>Spring Diversity Activity</w:t>
      </w:r>
    </w:p>
    <w:p w:rsidR="007F717F" w:rsidRDefault="007F717F" w:rsidP="007F717F">
      <w:pPr>
        <w:rPr>
          <w:rFonts w:ascii="Bookman Old Style" w:eastAsia="Times New Roman" w:hAnsi="Bookman Old Style" w:cs="Times New Roman"/>
          <w:sz w:val="22"/>
          <w:szCs w:val="22"/>
        </w:rPr>
      </w:pPr>
    </w:p>
    <w:p w:rsidR="00731C10" w:rsidRPr="007F717F" w:rsidRDefault="00731C10" w:rsidP="007F717F">
      <w:pPr>
        <w:rPr>
          <w:rFonts w:ascii="Bookman Old Style" w:eastAsia="Times New Roman" w:hAnsi="Bookman Old Style" w:cs="Times New Roman"/>
          <w:sz w:val="22"/>
          <w:szCs w:val="22"/>
        </w:rPr>
      </w:pPr>
      <w:r w:rsidRPr="007F717F">
        <w:rPr>
          <w:rFonts w:ascii="Bookman Old Style" w:eastAsia="Times New Roman" w:hAnsi="Bookman Old Style" w:cs="Times New Roman"/>
          <w:sz w:val="22"/>
          <w:szCs w:val="22"/>
        </w:rPr>
        <w:t>We discussed a variety of options for our spring project.</w:t>
      </w:r>
    </w:p>
    <w:p w:rsidR="00833D20" w:rsidRDefault="00731C10" w:rsidP="0001018C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We talked about doing activities in classes and </w:t>
      </w:r>
    </w:p>
    <w:p w:rsidR="00731C10" w:rsidRPr="0001018C" w:rsidRDefault="00833D20" w:rsidP="0001018C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A</w:t>
      </w:r>
      <w:r w:rsidR="00731C10">
        <w:rPr>
          <w:rFonts w:ascii="Bookman Old Style" w:eastAsia="Times New Roman" w:hAnsi="Bookman Old Style" w:cs="Times New Roman"/>
          <w:sz w:val="22"/>
          <w:szCs w:val="22"/>
        </w:rPr>
        <w:t xml:space="preserve"> keynote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speaker - </w:t>
      </w:r>
      <w:r w:rsidR="00731C10">
        <w:rPr>
          <w:rFonts w:ascii="Bookman Old Style" w:eastAsia="Times New Roman" w:hAnsi="Bookman Old Style" w:cs="Times New Roman"/>
          <w:sz w:val="22"/>
          <w:szCs w:val="22"/>
        </w:rPr>
        <w:t>using the diversity wheel to pick our topic for each spring.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1010A" w:rsidRPr="007F717F" w:rsidRDefault="00E1010A" w:rsidP="00D23954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sz w:val="22"/>
          <w:szCs w:val="22"/>
        </w:rPr>
        <w:t>Adjournment: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286FA0" w:rsidRDefault="0064724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Judy moved to adjourn. Karin</w:t>
      </w:r>
      <w:r w:rsidR="00D23954" w:rsidRPr="00E1010A">
        <w:rPr>
          <w:rFonts w:ascii="Bookman Old Style" w:hAnsi="Bookman Old Style"/>
          <w:sz w:val="22"/>
          <w:szCs w:val="22"/>
        </w:rPr>
        <w:t xml:space="preserve"> seconded it. Meeting adjourned.</w:t>
      </w:r>
    </w:p>
    <w:p w:rsidR="0001018C" w:rsidRDefault="0001018C">
      <w:pPr>
        <w:rPr>
          <w:rFonts w:ascii="Bookman Old Style" w:hAnsi="Bookman Old Style"/>
          <w:sz w:val="22"/>
          <w:szCs w:val="22"/>
        </w:rPr>
      </w:pPr>
    </w:p>
    <w:p w:rsidR="0001018C" w:rsidRPr="00E1010A" w:rsidRDefault="0001018C">
      <w:pPr>
        <w:rPr>
          <w:rFonts w:ascii="Bookman Old Style" w:hAnsi="Bookman Old Style"/>
          <w:sz w:val="22"/>
          <w:szCs w:val="22"/>
        </w:rPr>
      </w:pPr>
    </w:p>
    <w:sectPr w:rsidR="0001018C" w:rsidRPr="00E1010A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5F"/>
    <w:multiLevelType w:val="hybridMultilevel"/>
    <w:tmpl w:val="76F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D25"/>
    <w:multiLevelType w:val="hybridMultilevel"/>
    <w:tmpl w:val="0610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715ED"/>
    <w:multiLevelType w:val="hybridMultilevel"/>
    <w:tmpl w:val="93E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14BBE"/>
    <w:multiLevelType w:val="hybridMultilevel"/>
    <w:tmpl w:val="F18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54"/>
    <w:rsid w:val="0001018C"/>
    <w:rsid w:val="00016369"/>
    <w:rsid w:val="001968A2"/>
    <w:rsid w:val="00264BCB"/>
    <w:rsid w:val="00286FA0"/>
    <w:rsid w:val="0040252D"/>
    <w:rsid w:val="004972B5"/>
    <w:rsid w:val="004D71D5"/>
    <w:rsid w:val="005E5295"/>
    <w:rsid w:val="0061148E"/>
    <w:rsid w:val="00622CE5"/>
    <w:rsid w:val="0063673E"/>
    <w:rsid w:val="00647243"/>
    <w:rsid w:val="00725212"/>
    <w:rsid w:val="00731C10"/>
    <w:rsid w:val="00770AD7"/>
    <w:rsid w:val="007F717F"/>
    <w:rsid w:val="00833D20"/>
    <w:rsid w:val="008655B2"/>
    <w:rsid w:val="008B749D"/>
    <w:rsid w:val="00934F23"/>
    <w:rsid w:val="009658B3"/>
    <w:rsid w:val="009A6276"/>
    <w:rsid w:val="009B6DA5"/>
    <w:rsid w:val="00A354BA"/>
    <w:rsid w:val="00B3077E"/>
    <w:rsid w:val="00CB72CC"/>
    <w:rsid w:val="00D23954"/>
    <w:rsid w:val="00E1010A"/>
    <w:rsid w:val="00E14628"/>
    <w:rsid w:val="00E319C7"/>
    <w:rsid w:val="00E75E7A"/>
    <w:rsid w:val="00E837F4"/>
    <w:rsid w:val="00EC5270"/>
    <w:rsid w:val="00ED32C0"/>
    <w:rsid w:val="00F31DB1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AAF5-A215-414E-85CE-02CEE7F1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</dc:creator>
  <cp:lastModifiedBy>Judy</cp:lastModifiedBy>
  <cp:revision>5</cp:revision>
  <dcterms:created xsi:type="dcterms:W3CDTF">2009-08-26T19:40:00Z</dcterms:created>
  <dcterms:modified xsi:type="dcterms:W3CDTF">2009-08-26T22:16:00Z</dcterms:modified>
</cp:coreProperties>
</file>