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38" w:rsidRDefault="006E2738" w:rsidP="00C477ED">
      <w:pPr>
        <w:jc w:val="center"/>
        <w:rPr>
          <w:b/>
        </w:rPr>
      </w:pPr>
      <w:r>
        <w:rPr>
          <w:b/>
        </w:rPr>
        <w:t>Faculty Council Agenda</w:t>
      </w:r>
    </w:p>
    <w:p w:rsidR="006E2738" w:rsidRDefault="006E2738" w:rsidP="00C477ED">
      <w:pPr>
        <w:jc w:val="center"/>
        <w:rPr>
          <w:b/>
        </w:rPr>
      </w:pPr>
      <w:r>
        <w:rPr>
          <w:b/>
        </w:rPr>
        <w:t>March 27, 2009</w:t>
      </w:r>
    </w:p>
    <w:p w:rsidR="006E2738" w:rsidRDefault="006E2738" w:rsidP="00530F1B">
      <w:pPr>
        <w:rPr>
          <w:b/>
        </w:rPr>
      </w:pPr>
    </w:p>
    <w:p w:rsidR="006E2738" w:rsidRDefault="006E2738" w:rsidP="00530F1B">
      <w:pPr>
        <w:numPr>
          <w:ilvl w:val="0"/>
          <w:numId w:val="1"/>
        </w:numPr>
      </w:pPr>
      <w:r>
        <w:t>Call to Order</w:t>
      </w:r>
    </w:p>
    <w:p w:rsidR="006E2738" w:rsidRDefault="006E2738" w:rsidP="00530F1B">
      <w:pPr>
        <w:numPr>
          <w:ilvl w:val="0"/>
          <w:numId w:val="1"/>
        </w:numPr>
      </w:pPr>
      <w:r>
        <w:t>Old Business</w:t>
      </w:r>
    </w:p>
    <w:p w:rsidR="006E2738" w:rsidRDefault="006E2738" w:rsidP="00530F1B">
      <w:pPr>
        <w:numPr>
          <w:ilvl w:val="1"/>
          <w:numId w:val="1"/>
        </w:numPr>
      </w:pPr>
      <w:r>
        <w:t xml:space="preserve">Ozarka-wide rubric for writing and speech classes </w:t>
      </w:r>
    </w:p>
    <w:p w:rsidR="006E2738" w:rsidRDefault="006E2738" w:rsidP="003A78D6">
      <w:pPr>
        <w:numPr>
          <w:ilvl w:val="1"/>
          <w:numId w:val="1"/>
        </w:numPr>
      </w:pPr>
      <w:r>
        <w:t>Faculty of the Year selection revision</w:t>
      </w:r>
    </w:p>
    <w:p w:rsidR="006E2738" w:rsidRDefault="006E2738" w:rsidP="00530F1B">
      <w:pPr>
        <w:numPr>
          <w:ilvl w:val="0"/>
          <w:numId w:val="1"/>
        </w:numPr>
      </w:pPr>
      <w:r>
        <w:t>Committee Reports</w:t>
      </w:r>
    </w:p>
    <w:p w:rsidR="006E2738" w:rsidRDefault="006E2738" w:rsidP="00530F1B">
      <w:pPr>
        <w:numPr>
          <w:ilvl w:val="2"/>
          <w:numId w:val="1"/>
        </w:numPr>
      </w:pPr>
      <w:r>
        <w:t>Curriculum</w:t>
      </w:r>
    </w:p>
    <w:p w:rsidR="006E2738" w:rsidRDefault="006E2738" w:rsidP="00530F1B">
      <w:pPr>
        <w:numPr>
          <w:ilvl w:val="2"/>
          <w:numId w:val="1"/>
        </w:numPr>
      </w:pPr>
      <w:r>
        <w:t>Professional Development</w:t>
      </w:r>
      <w:r>
        <w:tab/>
      </w:r>
    </w:p>
    <w:p w:rsidR="006E2738" w:rsidRDefault="006E2738" w:rsidP="00530F1B">
      <w:pPr>
        <w:numPr>
          <w:ilvl w:val="2"/>
          <w:numId w:val="1"/>
        </w:numPr>
      </w:pPr>
      <w:r>
        <w:t xml:space="preserve">Student Affairs </w:t>
      </w:r>
    </w:p>
    <w:p w:rsidR="006E2738" w:rsidRDefault="006E2738" w:rsidP="00530F1B">
      <w:pPr>
        <w:numPr>
          <w:ilvl w:val="0"/>
          <w:numId w:val="1"/>
        </w:numPr>
      </w:pPr>
      <w:r>
        <w:t>New Business</w:t>
      </w:r>
    </w:p>
    <w:p w:rsidR="006E2738" w:rsidRDefault="006E2738" w:rsidP="00530F1B">
      <w:pPr>
        <w:numPr>
          <w:ilvl w:val="0"/>
          <w:numId w:val="1"/>
        </w:numPr>
      </w:pPr>
      <w:r>
        <w:t xml:space="preserve">Adjourn </w:t>
      </w:r>
    </w:p>
    <w:p w:rsidR="006E2738" w:rsidRDefault="006E2738" w:rsidP="00DB31B5"/>
    <w:p w:rsidR="006E2738" w:rsidRDefault="006E2738" w:rsidP="00DB31B5"/>
    <w:p w:rsidR="006E2738" w:rsidRPr="00DB31B5" w:rsidRDefault="006E2738" w:rsidP="00DB31B5">
      <w:pPr>
        <w:rPr>
          <w:color w:val="FF0000"/>
        </w:rPr>
      </w:pPr>
    </w:p>
    <w:p w:rsidR="006E2738" w:rsidRPr="00E86913" w:rsidRDefault="006E2738" w:rsidP="00BC2580"/>
    <w:sectPr w:rsidR="006E2738" w:rsidRPr="00E86913" w:rsidSect="00FC58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520D0"/>
    <w:multiLevelType w:val="hybridMultilevel"/>
    <w:tmpl w:val="2108798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913"/>
    <w:rsid w:val="00041E3A"/>
    <w:rsid w:val="000B1EC3"/>
    <w:rsid w:val="000C0202"/>
    <w:rsid w:val="000C6DC4"/>
    <w:rsid w:val="000D648C"/>
    <w:rsid w:val="00101ED6"/>
    <w:rsid w:val="00180107"/>
    <w:rsid w:val="002148E4"/>
    <w:rsid w:val="00294D27"/>
    <w:rsid w:val="00304308"/>
    <w:rsid w:val="003865A9"/>
    <w:rsid w:val="003A78D6"/>
    <w:rsid w:val="003E48D2"/>
    <w:rsid w:val="004733F5"/>
    <w:rsid w:val="00487B3A"/>
    <w:rsid w:val="004E2F7D"/>
    <w:rsid w:val="004F1966"/>
    <w:rsid w:val="00530F1B"/>
    <w:rsid w:val="005A585A"/>
    <w:rsid w:val="005A7924"/>
    <w:rsid w:val="006333F2"/>
    <w:rsid w:val="00647834"/>
    <w:rsid w:val="006620AD"/>
    <w:rsid w:val="00674F13"/>
    <w:rsid w:val="006810D1"/>
    <w:rsid w:val="006A620A"/>
    <w:rsid w:val="006D0828"/>
    <w:rsid w:val="006D3CC9"/>
    <w:rsid w:val="006E2738"/>
    <w:rsid w:val="00701973"/>
    <w:rsid w:val="007122D0"/>
    <w:rsid w:val="007A4DF3"/>
    <w:rsid w:val="007D0044"/>
    <w:rsid w:val="0082371C"/>
    <w:rsid w:val="00837EEF"/>
    <w:rsid w:val="008833FD"/>
    <w:rsid w:val="008B7019"/>
    <w:rsid w:val="008F24BE"/>
    <w:rsid w:val="008F4871"/>
    <w:rsid w:val="008F4DC5"/>
    <w:rsid w:val="009146AC"/>
    <w:rsid w:val="00917B2B"/>
    <w:rsid w:val="00991442"/>
    <w:rsid w:val="009B15D3"/>
    <w:rsid w:val="009D58B5"/>
    <w:rsid w:val="00A07F42"/>
    <w:rsid w:val="00A177CA"/>
    <w:rsid w:val="00A56468"/>
    <w:rsid w:val="00A96EE3"/>
    <w:rsid w:val="00B14F6D"/>
    <w:rsid w:val="00B53873"/>
    <w:rsid w:val="00B61807"/>
    <w:rsid w:val="00BB3931"/>
    <w:rsid w:val="00BC2580"/>
    <w:rsid w:val="00BC6253"/>
    <w:rsid w:val="00C05362"/>
    <w:rsid w:val="00C22CE3"/>
    <w:rsid w:val="00C477ED"/>
    <w:rsid w:val="00CA3102"/>
    <w:rsid w:val="00CB5DF9"/>
    <w:rsid w:val="00D43DAA"/>
    <w:rsid w:val="00D6285D"/>
    <w:rsid w:val="00D81986"/>
    <w:rsid w:val="00DA613B"/>
    <w:rsid w:val="00DB31B5"/>
    <w:rsid w:val="00E05D15"/>
    <w:rsid w:val="00E075BC"/>
    <w:rsid w:val="00E43008"/>
    <w:rsid w:val="00E86913"/>
    <w:rsid w:val="00EA689C"/>
    <w:rsid w:val="00F573B6"/>
    <w:rsid w:val="00F73935"/>
    <w:rsid w:val="00FC5829"/>
    <w:rsid w:val="00FC7E47"/>
    <w:rsid w:val="00FE4A67"/>
    <w:rsid w:val="00FF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82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7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20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7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37</Words>
  <Characters>217</Characters>
  <Application>Microsoft Office Outlook</Application>
  <DocSecurity>0</DocSecurity>
  <Lines>0</Lines>
  <Paragraphs>0</Paragraphs>
  <ScaleCrop>false</ScaleCrop>
  <Company>Ozarka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Council Agenda</dc:title>
  <dc:subject/>
  <dc:creator>jnicholson</dc:creator>
  <cp:keywords/>
  <dc:description/>
  <cp:lastModifiedBy>jnicholson</cp:lastModifiedBy>
  <cp:revision>4</cp:revision>
  <cp:lastPrinted>2008-11-04T14:19:00Z</cp:lastPrinted>
  <dcterms:created xsi:type="dcterms:W3CDTF">2009-03-24T13:02:00Z</dcterms:created>
  <dcterms:modified xsi:type="dcterms:W3CDTF">2009-03-27T14:32:00Z</dcterms:modified>
</cp:coreProperties>
</file>