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28725D" w:rsidP="00D5085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Faculty Council Committee Meeting Minutes</w:t>
      </w:r>
      <w:r w:rsidR="00D5085F" w:rsidRPr="008E0C02">
        <w:rPr>
          <w:rFonts w:ascii="Comic Sans MS" w:hAnsi="Comic Sans MS"/>
          <w:b/>
          <w:sz w:val="28"/>
          <w:szCs w:val="28"/>
        </w:rPr>
        <w:br/>
      </w:r>
      <w:r w:rsidR="008D0B78">
        <w:rPr>
          <w:rFonts w:ascii="Comic Sans MS" w:hAnsi="Comic Sans MS"/>
          <w:b/>
          <w:sz w:val="28"/>
          <w:szCs w:val="28"/>
        </w:rPr>
        <w:t>November 13</w:t>
      </w:r>
      <w:r w:rsidR="00D5085F"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D25747" w:rsidRDefault="006E0F6A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Chair Stephen Baltz called meeting to order</w:t>
      </w:r>
      <w:r w:rsidR="008D0B78">
        <w:rPr>
          <w:rFonts w:ascii="Comic Sans MS" w:hAnsi="Comic Sans MS"/>
        </w:rPr>
        <w:t xml:space="preserve"> at 10:04</w:t>
      </w:r>
      <w:r w:rsidR="00D25747">
        <w:rPr>
          <w:rFonts w:ascii="Comic Sans MS" w:hAnsi="Comic Sans MS"/>
        </w:rPr>
        <w:t xml:space="preserve"> a.m.</w:t>
      </w:r>
    </w:p>
    <w:p w:rsidR="006E0F6A" w:rsidRDefault="006E0F6A" w:rsidP="00D25747">
      <w:pPr>
        <w:pStyle w:val="ListParagraph"/>
        <w:ind w:left="1080"/>
        <w:rPr>
          <w:rFonts w:ascii="Comic Sans MS" w:hAnsi="Comic Sans MS"/>
        </w:rPr>
      </w:pPr>
    </w:p>
    <w:p w:rsidR="00D25747" w:rsidRDefault="00D25747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Members in attendance: </w:t>
      </w:r>
    </w:p>
    <w:p w:rsidR="00D25747" w:rsidRDefault="00D25747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Stephen Baltz, </w:t>
      </w:r>
      <w:r w:rsidR="008D0B78">
        <w:rPr>
          <w:rFonts w:ascii="Comic Sans MS" w:hAnsi="Comic Sans MS"/>
        </w:rPr>
        <w:t xml:space="preserve">Brad Hollaway, </w:t>
      </w:r>
      <w:r>
        <w:rPr>
          <w:rFonts w:ascii="Comic Sans MS" w:hAnsi="Comic Sans MS"/>
        </w:rPr>
        <w:t>Trish Miller, Chris Lorch, Mary Ellen Hawkins, Tracie Morris</w:t>
      </w:r>
      <w:r w:rsidR="004B4E5C">
        <w:rPr>
          <w:rFonts w:ascii="Comic Sans MS" w:hAnsi="Comic Sans MS"/>
        </w:rPr>
        <w:t>.</w:t>
      </w:r>
    </w:p>
    <w:p w:rsidR="006E0F6A" w:rsidRDefault="006E0F6A" w:rsidP="00D25747">
      <w:pPr>
        <w:pStyle w:val="ListParagraph"/>
        <w:ind w:left="1080"/>
        <w:rPr>
          <w:rFonts w:ascii="Comic Sans MS" w:hAnsi="Comic Sans MS"/>
        </w:rPr>
      </w:pPr>
    </w:p>
    <w:p w:rsidR="006E0F6A" w:rsidRDefault="006E0F6A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Nonmembers in attendance:</w:t>
      </w:r>
    </w:p>
    <w:p w:rsidR="006E0F6A" w:rsidRDefault="006E0F6A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Joanna Fulbright</w:t>
      </w:r>
    </w:p>
    <w:p w:rsidR="006E0F6A" w:rsidRDefault="006E0F6A" w:rsidP="004B4E5C">
      <w:pPr>
        <w:pStyle w:val="ListParagraph"/>
        <w:ind w:left="1080"/>
        <w:rPr>
          <w:rFonts w:ascii="Comic Sans MS" w:hAnsi="Comic Sans MS"/>
        </w:rPr>
      </w:pPr>
    </w:p>
    <w:p w:rsidR="004B4E5C" w:rsidRPr="004B4E5C" w:rsidRDefault="00CF7CB9" w:rsidP="004B4E5C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Members not in attendance</w:t>
      </w:r>
    </w:p>
    <w:p w:rsidR="00D25747" w:rsidRDefault="004B4E5C" w:rsidP="00CF7CB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Katie Wilson</w:t>
      </w:r>
      <w:r w:rsidR="008D0B78">
        <w:rPr>
          <w:rFonts w:ascii="Comic Sans MS" w:hAnsi="Comic Sans MS"/>
        </w:rPr>
        <w:t xml:space="preserve"> and</w:t>
      </w:r>
      <w:r w:rsidR="008D0B78" w:rsidRPr="008D0B78">
        <w:rPr>
          <w:rFonts w:ascii="Comic Sans MS" w:hAnsi="Comic Sans MS"/>
        </w:rPr>
        <w:t xml:space="preserve"> </w:t>
      </w:r>
      <w:r w:rsidR="008D0B78">
        <w:rPr>
          <w:rFonts w:ascii="Comic Sans MS" w:hAnsi="Comic Sans MS"/>
        </w:rPr>
        <w:t>Jeremy Nicholson</w:t>
      </w:r>
    </w:p>
    <w:p w:rsidR="0028725D" w:rsidRPr="00CF7CB9" w:rsidRDefault="0028725D" w:rsidP="00CF7CB9">
      <w:pPr>
        <w:pStyle w:val="ListParagraph"/>
        <w:ind w:left="1080"/>
        <w:rPr>
          <w:rFonts w:ascii="Comic Sans MS" w:hAnsi="Comic Sans MS"/>
        </w:rPr>
      </w:pPr>
    </w:p>
    <w:p w:rsidR="007C688B" w:rsidRDefault="007C688B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Approve Minutes of Last Meeting</w:t>
      </w:r>
    </w:p>
    <w:p w:rsidR="00CF7CB9" w:rsidRDefault="00A8605E" w:rsidP="00CF7CB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Motion </w:t>
      </w:r>
      <w:r w:rsidR="00CF7CB9">
        <w:rPr>
          <w:rFonts w:ascii="Comic Sans MS" w:hAnsi="Comic Sans MS"/>
        </w:rPr>
        <w:t xml:space="preserve">made by </w:t>
      </w:r>
      <w:r w:rsidR="008D0B78">
        <w:rPr>
          <w:rFonts w:ascii="Comic Sans MS" w:hAnsi="Comic Sans MS"/>
        </w:rPr>
        <w:t xml:space="preserve">Brad Hollaway </w:t>
      </w:r>
      <w:r w:rsidR="00CF7CB9">
        <w:rPr>
          <w:rFonts w:ascii="Comic Sans MS" w:hAnsi="Comic Sans MS"/>
        </w:rPr>
        <w:t>to approve t</w:t>
      </w:r>
      <w:r w:rsidR="008D0B78">
        <w:rPr>
          <w:rFonts w:ascii="Comic Sans MS" w:hAnsi="Comic Sans MS"/>
        </w:rPr>
        <w:t>he minutes from the September 25</w:t>
      </w:r>
      <w:r w:rsidR="006E0F6A">
        <w:rPr>
          <w:rFonts w:ascii="Comic Sans MS" w:hAnsi="Comic Sans MS"/>
        </w:rPr>
        <w:t>, 2009 meeting.  Minutes</w:t>
      </w:r>
      <w:r w:rsidR="00CF7CB9">
        <w:rPr>
          <w:rFonts w:ascii="Comic Sans MS" w:hAnsi="Comic Sans MS"/>
        </w:rPr>
        <w:t xml:space="preserve"> approved with no objections.</w:t>
      </w:r>
    </w:p>
    <w:p w:rsidR="006E0F6A" w:rsidRPr="008E0C02" w:rsidRDefault="006E0F6A" w:rsidP="00CF7CB9">
      <w:pPr>
        <w:pStyle w:val="ListParagraph"/>
        <w:ind w:left="1080"/>
        <w:rPr>
          <w:rFonts w:ascii="Comic Sans MS" w:hAnsi="Comic Sans MS"/>
        </w:rPr>
      </w:pP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8D0B78" w:rsidRDefault="007C688B" w:rsidP="008D0B78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Faculty Lunch Meeting on October 23</w:t>
      </w:r>
    </w:p>
    <w:p w:rsidR="008D0B78" w:rsidRDefault="00417521" w:rsidP="008D0B7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The consensus of the</w:t>
      </w:r>
      <w:r w:rsidR="008D0B78" w:rsidRPr="008D0B78">
        <w:rPr>
          <w:rFonts w:ascii="Comic Sans MS" w:hAnsi="Comic Sans MS"/>
        </w:rPr>
        <w:t xml:space="preserve"> faculty council members</w:t>
      </w:r>
      <w:r>
        <w:rPr>
          <w:rFonts w:ascii="Comic Sans MS" w:hAnsi="Comic Sans MS"/>
        </w:rPr>
        <w:t xml:space="preserve"> was that the meeting </w:t>
      </w:r>
      <w:r w:rsidR="001B616C">
        <w:rPr>
          <w:rFonts w:ascii="Comic Sans MS" w:hAnsi="Comic Sans MS"/>
        </w:rPr>
        <w:t>was successful</w:t>
      </w:r>
      <w:r>
        <w:rPr>
          <w:rFonts w:ascii="Comic Sans MS" w:hAnsi="Comic Sans MS"/>
        </w:rPr>
        <w:t xml:space="preserve">.  </w:t>
      </w:r>
      <w:r w:rsidR="001B616C">
        <w:rPr>
          <w:rFonts w:ascii="Comic Sans MS" w:hAnsi="Comic Sans MS"/>
        </w:rPr>
        <w:t>Due to the scheduling of three presenters, there was a time constraint issue</w:t>
      </w:r>
      <w:r>
        <w:rPr>
          <w:rFonts w:ascii="Comic Sans MS" w:hAnsi="Comic Sans MS"/>
        </w:rPr>
        <w:t>.  Suggestions were to have another meeting</w:t>
      </w:r>
      <w:r w:rsidR="001B616C">
        <w:rPr>
          <w:rFonts w:ascii="Comic Sans MS" w:hAnsi="Comic Sans MS"/>
        </w:rPr>
        <w:t xml:space="preserve"> in the spring</w:t>
      </w:r>
      <w:r>
        <w:rPr>
          <w:rFonts w:ascii="Comic Sans MS" w:hAnsi="Comic Sans MS"/>
        </w:rPr>
        <w:t xml:space="preserve"> with</w:t>
      </w:r>
      <w:r w:rsidR="001B616C">
        <w:rPr>
          <w:rFonts w:ascii="Comic Sans MS" w:hAnsi="Comic Sans MS"/>
        </w:rPr>
        <w:t xml:space="preserve">out presenters being scheduled, strictly </w:t>
      </w:r>
      <w:r>
        <w:rPr>
          <w:rFonts w:ascii="Comic Sans MS" w:hAnsi="Comic Sans MS"/>
        </w:rPr>
        <w:t>an open forum</w:t>
      </w:r>
      <w:r w:rsidR="001B616C">
        <w:rPr>
          <w:rFonts w:ascii="Comic Sans MS" w:hAnsi="Comic Sans MS"/>
        </w:rPr>
        <w:t xml:space="preserve"> meeting.</w:t>
      </w:r>
      <w:r>
        <w:rPr>
          <w:rFonts w:ascii="Comic Sans MS" w:hAnsi="Comic Sans MS"/>
        </w:rPr>
        <w:t xml:space="preserve"> </w:t>
      </w:r>
    </w:p>
    <w:p w:rsidR="006E0F6A" w:rsidRPr="008D0B78" w:rsidRDefault="006E0F6A" w:rsidP="008D0B78">
      <w:pPr>
        <w:pStyle w:val="ListParagraph"/>
        <w:ind w:left="1440"/>
        <w:rPr>
          <w:rFonts w:ascii="Comic Sans MS" w:hAnsi="Comic Sans MS"/>
        </w:rPr>
      </w:pPr>
    </w:p>
    <w:p w:rsidR="000A422C" w:rsidRDefault="00305301" w:rsidP="000A422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945BEF" w:rsidRDefault="006E0F6A" w:rsidP="000A422C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HIM Curriculum Proposal</w:t>
      </w:r>
    </w:p>
    <w:p w:rsidR="006E0F6A" w:rsidRDefault="006E0F6A" w:rsidP="006E0F6A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Curriculum Committee had approved the placement</w:t>
      </w:r>
      <w:r w:rsidR="00E17F1C">
        <w:rPr>
          <w:rFonts w:ascii="Comic Sans MS" w:hAnsi="Comic Sans MS"/>
        </w:rPr>
        <w:t xml:space="preserve"> of the Certificate of Proficiency in Medical Office Admini</w:t>
      </w:r>
      <w:r>
        <w:rPr>
          <w:rFonts w:ascii="Comic Sans MS" w:hAnsi="Comic Sans MS"/>
        </w:rPr>
        <w:t>stration</w:t>
      </w:r>
      <w:r w:rsidR="00E17F1C">
        <w:rPr>
          <w:rFonts w:ascii="Comic Sans MS" w:hAnsi="Comic Sans MS"/>
        </w:rPr>
        <w:t xml:space="preserve"> under the AAS-BT program.  The concerns were the demand for the certificate and the availability of the classes outside the business department.  </w:t>
      </w:r>
      <w:r w:rsidR="00F33A4E">
        <w:rPr>
          <w:rFonts w:ascii="Comic Sans MS" w:hAnsi="Comic Sans MS"/>
        </w:rPr>
        <w:t>After discussing the concerns</w:t>
      </w:r>
      <w:r w:rsidR="00183EE9">
        <w:rPr>
          <w:rFonts w:ascii="Comic Sans MS" w:hAnsi="Comic Sans MS"/>
        </w:rPr>
        <w:t xml:space="preserve">, Trish Miller made a motion to accept the proposal and Mary Ellen Hawkins cast the </w:t>
      </w:r>
      <w:r w:rsidR="00F33A4E">
        <w:rPr>
          <w:rFonts w:ascii="Comic Sans MS" w:hAnsi="Comic Sans MS"/>
        </w:rPr>
        <w:t>second</w:t>
      </w:r>
      <w:r w:rsidR="00183EE9">
        <w:rPr>
          <w:rFonts w:ascii="Comic Sans MS" w:hAnsi="Comic Sans MS"/>
        </w:rPr>
        <w:t>.  The</w:t>
      </w:r>
      <w:r w:rsidR="00F33A4E">
        <w:rPr>
          <w:rFonts w:ascii="Comic Sans MS" w:hAnsi="Comic Sans MS"/>
        </w:rPr>
        <w:t>re were</w:t>
      </w:r>
      <w:r w:rsidR="00183EE9">
        <w:rPr>
          <w:rFonts w:ascii="Comic Sans MS" w:hAnsi="Comic Sans MS"/>
        </w:rPr>
        <w:t xml:space="preserve"> no objections.</w:t>
      </w:r>
    </w:p>
    <w:p w:rsidR="006E0F6A" w:rsidRDefault="006E0F6A" w:rsidP="000A422C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AA Degree Plan Course Sequence</w:t>
      </w:r>
    </w:p>
    <w:p w:rsidR="00F33A4E" w:rsidRDefault="00F33A4E" w:rsidP="00C676E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The possible electives on the AA Deg</w:t>
      </w:r>
      <w:r w:rsidR="009173E6">
        <w:rPr>
          <w:rFonts w:ascii="Comic Sans MS" w:hAnsi="Comic Sans MS"/>
        </w:rPr>
        <w:t xml:space="preserve">ree Plan Course Sequence is </w:t>
      </w:r>
      <w:r w:rsidR="00C676E8">
        <w:rPr>
          <w:rFonts w:ascii="Comic Sans MS" w:hAnsi="Comic Sans MS"/>
        </w:rPr>
        <w:t>a</w:t>
      </w:r>
    </w:p>
    <w:p w:rsidR="00F33A4E" w:rsidRDefault="00C676E8" w:rsidP="00F33A4E">
      <w:pPr>
        <w:pStyle w:val="ListParagraph"/>
        <w:ind w:left="144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major</w:t>
      </w:r>
      <w:proofErr w:type="gramEnd"/>
      <w:r>
        <w:rPr>
          <w:rFonts w:ascii="Comic Sans MS" w:hAnsi="Comic Sans MS"/>
        </w:rPr>
        <w:t xml:space="preserve"> concern </w:t>
      </w:r>
      <w:r w:rsidR="009173E6">
        <w:rPr>
          <w:rFonts w:ascii="Comic Sans MS" w:hAnsi="Comic Sans MS"/>
        </w:rPr>
        <w:t xml:space="preserve">.  The concerns are with the following classes with </w:t>
      </w:r>
      <w:r>
        <w:rPr>
          <w:rFonts w:ascii="Comic Sans MS" w:hAnsi="Comic Sans MS"/>
        </w:rPr>
        <w:t>students</w:t>
      </w:r>
      <w:r w:rsidR="003023DD">
        <w:rPr>
          <w:rFonts w:ascii="Comic Sans MS" w:hAnsi="Comic Sans MS"/>
        </w:rPr>
        <w:t xml:space="preserve"> who</w:t>
      </w:r>
      <w:r w:rsidR="009173E6">
        <w:rPr>
          <w:rFonts w:ascii="Comic Sans MS" w:hAnsi="Comic Sans MS"/>
        </w:rPr>
        <w:t xml:space="preserve"> score</w:t>
      </w:r>
      <w:r w:rsidR="00F33A4E">
        <w:rPr>
          <w:rFonts w:ascii="Comic Sans MS" w:hAnsi="Comic Sans MS"/>
        </w:rPr>
        <w:t xml:space="preserve"> low in their readin</w:t>
      </w:r>
      <w:r>
        <w:rPr>
          <w:rFonts w:ascii="Comic Sans MS" w:hAnsi="Comic Sans MS"/>
        </w:rPr>
        <w:t>g and writing on the</w:t>
      </w:r>
      <w:r w:rsidR="009173E6">
        <w:rPr>
          <w:rFonts w:ascii="Comic Sans MS" w:hAnsi="Comic Sans MS"/>
        </w:rPr>
        <w:t>ir</w:t>
      </w:r>
      <w:r>
        <w:rPr>
          <w:rFonts w:ascii="Comic Sans MS" w:hAnsi="Comic Sans MS"/>
        </w:rPr>
        <w:t xml:space="preserve"> entrance test</w:t>
      </w:r>
      <w:r w:rsidR="00F33A4E">
        <w:rPr>
          <w:rFonts w:ascii="Comic Sans MS" w:hAnsi="Comic Sans MS"/>
        </w:rPr>
        <w:t>.</w:t>
      </w:r>
    </w:p>
    <w:p w:rsidR="00F33A4E" w:rsidRDefault="00F33A4E" w:rsidP="00F33A4E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Communications –</w:t>
      </w:r>
      <w:r w:rsidR="009173E6">
        <w:rPr>
          <w:rFonts w:ascii="Comic Sans MS" w:hAnsi="Comic Sans MS"/>
        </w:rPr>
        <w:t xml:space="preserve"> Concerns </w:t>
      </w:r>
      <w:r>
        <w:rPr>
          <w:rFonts w:ascii="Comic Sans MS" w:hAnsi="Comic Sans MS"/>
        </w:rPr>
        <w:t>with writing</w:t>
      </w:r>
      <w:r w:rsidR="009173E6">
        <w:rPr>
          <w:rFonts w:ascii="Comic Sans MS" w:hAnsi="Comic Sans MS"/>
        </w:rPr>
        <w:t xml:space="preserve"> component of the class</w:t>
      </w:r>
      <w:r>
        <w:rPr>
          <w:rFonts w:ascii="Comic Sans MS" w:hAnsi="Comic Sans MS"/>
        </w:rPr>
        <w:t>.</w:t>
      </w:r>
    </w:p>
    <w:p w:rsidR="00C676E8" w:rsidRDefault="00C676E8" w:rsidP="00F33A4E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Fine Arts –</w:t>
      </w:r>
      <w:r w:rsidR="009173E6">
        <w:rPr>
          <w:rFonts w:ascii="Comic Sans MS" w:hAnsi="Comic Sans MS"/>
        </w:rPr>
        <w:t xml:space="preserve"> Concerns</w:t>
      </w:r>
      <w:r>
        <w:rPr>
          <w:rFonts w:ascii="Comic Sans MS" w:hAnsi="Comic Sans MS"/>
        </w:rPr>
        <w:t xml:space="preserve"> with reading</w:t>
      </w:r>
      <w:r w:rsidR="009173E6">
        <w:rPr>
          <w:rFonts w:ascii="Comic Sans MS" w:hAnsi="Comic Sans MS"/>
        </w:rPr>
        <w:t xml:space="preserve"> component of the class</w:t>
      </w:r>
      <w:r>
        <w:rPr>
          <w:rFonts w:ascii="Comic Sans MS" w:hAnsi="Comic Sans MS"/>
        </w:rPr>
        <w:t>.</w:t>
      </w:r>
    </w:p>
    <w:p w:rsidR="00C676E8" w:rsidRDefault="00C676E8" w:rsidP="00F33A4E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Computer Basics –</w:t>
      </w:r>
      <w:r w:rsidR="009173E6">
        <w:rPr>
          <w:rFonts w:ascii="Comic Sans MS" w:hAnsi="Comic Sans MS"/>
        </w:rPr>
        <w:t xml:space="preserve"> Concerns</w:t>
      </w:r>
      <w:r>
        <w:rPr>
          <w:rFonts w:ascii="Comic Sans MS" w:hAnsi="Comic Sans MS"/>
        </w:rPr>
        <w:t xml:space="preserve"> that this is not a College cours</w:t>
      </w:r>
      <w:r w:rsidR="009173E6">
        <w:rPr>
          <w:rFonts w:ascii="Comic Sans MS" w:hAnsi="Comic Sans MS"/>
        </w:rPr>
        <w:t>e.  The students can take</w:t>
      </w:r>
      <w:r>
        <w:rPr>
          <w:rFonts w:ascii="Comic Sans MS" w:hAnsi="Comic Sans MS"/>
        </w:rPr>
        <w:t xml:space="preserve"> Computer Information Systems.</w:t>
      </w:r>
    </w:p>
    <w:p w:rsidR="00C97F0D" w:rsidRPr="00C97F0D" w:rsidRDefault="00C676E8" w:rsidP="00C97F0D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Fitness classes – concerns with</w:t>
      </w:r>
      <w:r w:rsidR="00671798">
        <w:rPr>
          <w:rFonts w:ascii="Comic Sans MS" w:hAnsi="Comic Sans MS"/>
        </w:rPr>
        <w:t xml:space="preserve"> the</w:t>
      </w:r>
      <w:r>
        <w:rPr>
          <w:rFonts w:ascii="Comic Sans MS" w:hAnsi="Comic Sans MS"/>
        </w:rPr>
        <w:t xml:space="preserve"> reading and writing</w:t>
      </w:r>
      <w:r w:rsidR="00671798">
        <w:rPr>
          <w:rFonts w:ascii="Comic Sans MS" w:hAnsi="Comic Sans MS"/>
        </w:rPr>
        <w:t xml:space="preserve"> components</w:t>
      </w:r>
      <w:r w:rsidR="008F730C">
        <w:rPr>
          <w:rFonts w:ascii="Comic Sans MS" w:hAnsi="Comic Sans MS"/>
        </w:rPr>
        <w:t xml:space="preserve"> in the Concepts of Physical Activity and with Personal Health and Wellness</w:t>
      </w:r>
      <w:r>
        <w:rPr>
          <w:rFonts w:ascii="Comic Sans MS" w:hAnsi="Comic Sans MS"/>
        </w:rPr>
        <w:t>.</w:t>
      </w:r>
    </w:p>
    <w:p w:rsidR="006E0F6A" w:rsidRDefault="006E0F6A" w:rsidP="000A422C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Faculty of the year voting guidelines.</w:t>
      </w:r>
      <w:proofErr w:type="gramEnd"/>
    </w:p>
    <w:p w:rsidR="008F730C" w:rsidRPr="000A422C" w:rsidRDefault="002E0EB0" w:rsidP="008F730C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This is a continuation of Old Business from Spring 09.  The process of nomination changed in Spring 09 to include a written nomination explaining the reason for the nomination</w:t>
      </w:r>
      <w:r w:rsidR="008F2A33">
        <w:rPr>
          <w:rFonts w:ascii="Comic Sans MS" w:hAnsi="Comic Sans MS"/>
        </w:rPr>
        <w:t xml:space="preserve">.  The recommendation is to change the </w:t>
      </w:r>
      <w:r w:rsidR="005426C6">
        <w:rPr>
          <w:rFonts w:ascii="Comic Sans MS" w:hAnsi="Comic Sans MS"/>
        </w:rPr>
        <w:t>nomination process</w:t>
      </w:r>
      <w:r w:rsidR="008F2A33">
        <w:rPr>
          <w:rFonts w:ascii="Comic Sans MS" w:hAnsi="Comic Sans MS"/>
        </w:rPr>
        <w:t xml:space="preserve"> to be completed</w:t>
      </w:r>
      <w:r w:rsidR="005426C6">
        <w:rPr>
          <w:rFonts w:ascii="Comic Sans MS" w:hAnsi="Comic Sans MS"/>
        </w:rPr>
        <w:t xml:space="preserve">.  The recommendation is to also move the </w:t>
      </w:r>
      <w:r w:rsidR="008F2A33">
        <w:rPr>
          <w:rFonts w:ascii="Comic Sans MS" w:hAnsi="Comic Sans MS"/>
        </w:rPr>
        <w:t>voting</w:t>
      </w:r>
      <w:r w:rsidR="005426C6">
        <w:rPr>
          <w:rFonts w:ascii="Comic Sans MS" w:hAnsi="Comic Sans MS"/>
        </w:rPr>
        <w:t xml:space="preserve"> process online</w:t>
      </w:r>
      <w:r w:rsidR="008F2A33">
        <w:rPr>
          <w:rFonts w:ascii="Comic Sans MS" w:hAnsi="Comic Sans MS"/>
        </w:rPr>
        <w:t xml:space="preserve">.  </w:t>
      </w:r>
    </w:p>
    <w:p w:rsidR="000A422C" w:rsidRDefault="007C688B" w:rsidP="000A422C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Committee Reports:</w:t>
      </w:r>
      <w:r w:rsidR="000A422C">
        <w:rPr>
          <w:rFonts w:ascii="Comic Sans MS" w:hAnsi="Comic Sans MS"/>
        </w:rPr>
        <w:t xml:space="preserve">  No</w:t>
      </w:r>
      <w:r w:rsidR="00C96143">
        <w:rPr>
          <w:rFonts w:ascii="Comic Sans MS" w:hAnsi="Comic Sans MS"/>
        </w:rPr>
        <w:t xml:space="preserve"> r</w:t>
      </w:r>
      <w:r w:rsidR="008F2A33">
        <w:rPr>
          <w:rFonts w:ascii="Comic Sans MS" w:hAnsi="Comic Sans MS"/>
        </w:rPr>
        <w:t>eport from any of the sub-commit</w:t>
      </w:r>
      <w:r w:rsidR="00C96143">
        <w:rPr>
          <w:rFonts w:ascii="Comic Sans MS" w:hAnsi="Comic Sans MS"/>
        </w:rPr>
        <w:t>tees.</w:t>
      </w:r>
      <w:proofErr w:type="gramEnd"/>
    </w:p>
    <w:p w:rsidR="0028725D" w:rsidRDefault="0028725D" w:rsidP="0028725D">
      <w:pPr>
        <w:pStyle w:val="ListParagraph"/>
        <w:ind w:left="1440"/>
        <w:rPr>
          <w:rFonts w:ascii="Comic Sans MS" w:hAnsi="Comic Sans MS"/>
        </w:rPr>
      </w:pPr>
    </w:p>
    <w:p w:rsidR="004F0401" w:rsidRDefault="004F0401" w:rsidP="0028725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8725D">
        <w:rPr>
          <w:rFonts w:ascii="Comic Sans MS" w:hAnsi="Comic Sans MS"/>
        </w:rPr>
        <w:t>Adjourn</w:t>
      </w:r>
      <w:r w:rsidR="0028725D">
        <w:rPr>
          <w:rFonts w:ascii="Comic Sans MS" w:hAnsi="Comic Sans MS"/>
        </w:rPr>
        <w:t xml:space="preserve"> </w:t>
      </w:r>
    </w:p>
    <w:p w:rsidR="0028725D" w:rsidRDefault="0028725D" w:rsidP="0028725D">
      <w:pPr>
        <w:pStyle w:val="ListParagraph"/>
        <w:ind w:left="1080"/>
      </w:pPr>
      <w:r>
        <w:rPr>
          <w:rFonts w:ascii="Comic Sans MS" w:hAnsi="Comic Sans MS"/>
        </w:rPr>
        <w:t>Jeremy Nicholson made the motion to adjourn at 10:35.  There were no objections.</w:t>
      </w:r>
    </w:p>
    <w:p w:rsidR="0028725D" w:rsidRPr="0028725D" w:rsidRDefault="0028725D" w:rsidP="0028725D">
      <w:pPr>
        <w:pStyle w:val="ListParagraph"/>
        <w:ind w:left="1080"/>
        <w:rPr>
          <w:rFonts w:ascii="Comic Sans MS" w:hAnsi="Comic Sans MS"/>
        </w:rPr>
      </w:pPr>
    </w:p>
    <w:sectPr w:rsidR="0028725D" w:rsidRPr="0028725D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20A01F1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98F90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D5085F"/>
    <w:rsid w:val="00074A04"/>
    <w:rsid w:val="000A422C"/>
    <w:rsid w:val="001063F9"/>
    <w:rsid w:val="00183EE9"/>
    <w:rsid w:val="0018416B"/>
    <w:rsid w:val="00191A27"/>
    <w:rsid w:val="001B616C"/>
    <w:rsid w:val="001D76DF"/>
    <w:rsid w:val="0028725D"/>
    <w:rsid w:val="002E0EB0"/>
    <w:rsid w:val="002F22F5"/>
    <w:rsid w:val="003023DD"/>
    <w:rsid w:val="00305301"/>
    <w:rsid w:val="003F6EE4"/>
    <w:rsid w:val="00417521"/>
    <w:rsid w:val="0047589E"/>
    <w:rsid w:val="004B4E5C"/>
    <w:rsid w:val="004F0401"/>
    <w:rsid w:val="0054027D"/>
    <w:rsid w:val="005426C6"/>
    <w:rsid w:val="00555714"/>
    <w:rsid w:val="00596CCC"/>
    <w:rsid w:val="00671798"/>
    <w:rsid w:val="006C26CF"/>
    <w:rsid w:val="006E0F6A"/>
    <w:rsid w:val="007C688B"/>
    <w:rsid w:val="007F2A57"/>
    <w:rsid w:val="008D0B78"/>
    <w:rsid w:val="008E0C02"/>
    <w:rsid w:val="008F2A33"/>
    <w:rsid w:val="008F730C"/>
    <w:rsid w:val="009173E6"/>
    <w:rsid w:val="00945BEF"/>
    <w:rsid w:val="00953E76"/>
    <w:rsid w:val="00A727DA"/>
    <w:rsid w:val="00A8605E"/>
    <w:rsid w:val="00C068A5"/>
    <w:rsid w:val="00C119C7"/>
    <w:rsid w:val="00C4369B"/>
    <w:rsid w:val="00C676E8"/>
    <w:rsid w:val="00C96143"/>
    <w:rsid w:val="00C97F0D"/>
    <w:rsid w:val="00CE6E77"/>
    <w:rsid w:val="00CF7CB9"/>
    <w:rsid w:val="00D0461D"/>
    <w:rsid w:val="00D25747"/>
    <w:rsid w:val="00D5085F"/>
    <w:rsid w:val="00DA2BF1"/>
    <w:rsid w:val="00E17F1C"/>
    <w:rsid w:val="00ED06DE"/>
    <w:rsid w:val="00F33A4E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tmorris</cp:lastModifiedBy>
  <cp:revision>6</cp:revision>
  <cp:lastPrinted>2009-08-06T17:24:00Z</cp:lastPrinted>
  <dcterms:created xsi:type="dcterms:W3CDTF">2009-11-13T18:46:00Z</dcterms:created>
  <dcterms:modified xsi:type="dcterms:W3CDTF">2009-12-10T20:10:00Z</dcterms:modified>
</cp:coreProperties>
</file>