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D7" w:rsidRDefault="00BE16D7" w:rsidP="00BE16D7">
      <w:pPr>
        <w:pStyle w:val="Title"/>
        <w:rPr>
          <w:sz w:val="28"/>
        </w:rPr>
      </w:pPr>
    </w:p>
    <w:p w:rsidR="00BE16D7" w:rsidRDefault="00BE16D7" w:rsidP="00BE16D7">
      <w:pPr>
        <w:pStyle w:val="Title"/>
        <w:rPr>
          <w:sz w:val="28"/>
        </w:rPr>
      </w:pPr>
    </w:p>
    <w:p w:rsidR="00BE16D7" w:rsidRDefault="00BE16D7" w:rsidP="00BE16D7">
      <w:pPr>
        <w:pStyle w:val="Title"/>
        <w:rPr>
          <w:sz w:val="28"/>
        </w:rPr>
      </w:pPr>
    </w:p>
    <w:p w:rsidR="00BE16D7" w:rsidRDefault="00BE16D7" w:rsidP="00BE16D7">
      <w:pPr>
        <w:pStyle w:val="Title"/>
        <w:rPr>
          <w:sz w:val="28"/>
        </w:rPr>
      </w:pPr>
    </w:p>
    <w:p w:rsidR="00BE16D7" w:rsidRDefault="00BE16D7" w:rsidP="00BE16D7">
      <w:pPr>
        <w:pStyle w:val="Title"/>
        <w:rPr>
          <w:i w:val="0"/>
          <w:iCs w:val="0"/>
          <w:sz w:val="28"/>
        </w:rPr>
      </w:pPr>
      <w:r>
        <w:rPr>
          <w:sz w:val="28"/>
        </w:rPr>
        <w:t xml:space="preserve">LETTER OF NOTIFICATION </w:t>
      </w:r>
      <w:r>
        <w:rPr>
          <w:i w:val="0"/>
          <w:iCs w:val="0"/>
          <w:sz w:val="28"/>
        </w:rPr>
        <w:t>– 5</w:t>
      </w:r>
      <w:r>
        <w:rPr>
          <w:sz w:val="28"/>
        </w:rPr>
        <w:t xml:space="preserve"> </w:t>
      </w:r>
    </w:p>
    <w:p w:rsidR="00BE16D7" w:rsidRDefault="00BE16D7" w:rsidP="00BE16D7">
      <w:pPr>
        <w:pStyle w:val="Title"/>
        <w:rPr>
          <w:i w:val="0"/>
          <w:iCs w:val="0"/>
        </w:rPr>
      </w:pPr>
    </w:p>
    <w:p w:rsidR="00BE16D7" w:rsidRDefault="00BE16D7" w:rsidP="00BE16D7">
      <w:pPr>
        <w:pStyle w:val="Title"/>
        <w:rPr>
          <w:i w:val="0"/>
          <w:iCs w:val="0"/>
        </w:rPr>
      </w:pPr>
      <w:r>
        <w:rPr>
          <w:i w:val="0"/>
          <w:iCs w:val="0"/>
        </w:rPr>
        <w:t>DELETION</w:t>
      </w:r>
    </w:p>
    <w:p w:rsidR="00BE16D7" w:rsidRDefault="00BE16D7" w:rsidP="00BE16D7">
      <w:pPr>
        <w:pStyle w:val="Subtitle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(Certificate, Degree, Option, Organizational Unit)</w:t>
      </w:r>
    </w:p>
    <w:p w:rsidR="00BE16D7" w:rsidRDefault="00BE16D7" w:rsidP="00BE16D7">
      <w:pPr>
        <w:pStyle w:val="Subtitle"/>
        <w:rPr>
          <w:sz w:val="20"/>
        </w:rPr>
      </w:pPr>
    </w:p>
    <w:p w:rsidR="00BE16D7" w:rsidRDefault="00BE16D7" w:rsidP="00BE16D7">
      <w:pPr>
        <w:pStyle w:val="Subtitle"/>
        <w:rPr>
          <w:sz w:val="20"/>
        </w:rPr>
      </w:pPr>
    </w:p>
    <w:p w:rsidR="00BE16D7" w:rsidRDefault="00BE16D7" w:rsidP="00BE16D7">
      <w:pPr>
        <w:pStyle w:val="Subtitle"/>
        <w:rPr>
          <w:sz w:val="20"/>
        </w:rPr>
      </w:pPr>
    </w:p>
    <w:p w:rsidR="00BE16D7" w:rsidRDefault="00BE16D7" w:rsidP="00BE16D7">
      <w:pPr>
        <w:numPr>
          <w:ilvl w:val="0"/>
          <w:numId w:val="1"/>
        </w:numPr>
        <w:tabs>
          <w:tab w:val="left" w:pos="342"/>
        </w:tabs>
        <w:rPr>
          <w:sz w:val="20"/>
        </w:rPr>
      </w:pPr>
      <w:r>
        <w:rPr>
          <w:sz w:val="20"/>
        </w:rPr>
        <w:t xml:space="preserve">Institution submitting request:  </w:t>
      </w:r>
      <w:r w:rsidR="00254A37">
        <w:rPr>
          <w:sz w:val="20"/>
        </w:rPr>
        <w:t>Ozarka College</w:t>
      </w:r>
      <w:r w:rsidR="00254A37">
        <w:rPr>
          <w:sz w:val="20"/>
        </w:rPr>
        <w:tab/>
      </w:r>
      <w:r w:rsidR="00254A37">
        <w:rPr>
          <w:sz w:val="20"/>
        </w:rPr>
        <w:tab/>
      </w:r>
      <w:r w:rsidR="00254A37">
        <w:rPr>
          <w:sz w:val="20"/>
        </w:rPr>
        <w:tab/>
      </w:r>
      <w:r>
        <w:rPr>
          <w:sz w:val="20"/>
        </w:rPr>
        <w:t xml:space="preserve"> </w:t>
      </w:r>
    </w:p>
    <w:p w:rsidR="00BE16D7" w:rsidRDefault="00BE16D7" w:rsidP="00BE16D7">
      <w:pPr>
        <w:tabs>
          <w:tab w:val="left" w:pos="342"/>
        </w:tabs>
        <w:ind w:left="57"/>
        <w:rPr>
          <w:sz w:val="20"/>
        </w:rPr>
      </w:pPr>
    </w:p>
    <w:p w:rsidR="00BE16D7" w:rsidRDefault="00BE16D7" w:rsidP="00BE16D7">
      <w:pPr>
        <w:numPr>
          <w:ilvl w:val="0"/>
          <w:numId w:val="1"/>
        </w:numPr>
        <w:tabs>
          <w:tab w:val="left" w:pos="342"/>
        </w:tabs>
        <w:rPr>
          <w:sz w:val="20"/>
        </w:rPr>
      </w:pPr>
      <w:r>
        <w:rPr>
          <w:sz w:val="20"/>
        </w:rPr>
        <w:t xml:space="preserve">Contact person/title:  </w:t>
      </w:r>
      <w:r w:rsidR="00254A37">
        <w:rPr>
          <w:sz w:val="20"/>
        </w:rPr>
        <w:t>Dr. Mike DeLong</w:t>
      </w:r>
    </w:p>
    <w:p w:rsidR="00BE16D7" w:rsidRDefault="00BE16D7" w:rsidP="00BE16D7">
      <w:pPr>
        <w:tabs>
          <w:tab w:val="left" w:pos="342"/>
        </w:tabs>
        <w:rPr>
          <w:sz w:val="20"/>
        </w:rPr>
      </w:pPr>
    </w:p>
    <w:p w:rsidR="00BE16D7" w:rsidRDefault="00BE16D7" w:rsidP="00BE16D7">
      <w:pPr>
        <w:numPr>
          <w:ilvl w:val="0"/>
          <w:numId w:val="1"/>
        </w:numPr>
        <w:tabs>
          <w:tab w:val="left" w:pos="342"/>
        </w:tabs>
        <w:rPr>
          <w:sz w:val="20"/>
        </w:rPr>
      </w:pPr>
      <w:r>
        <w:rPr>
          <w:sz w:val="20"/>
        </w:rPr>
        <w:t>Phone number/e-mail address:</w:t>
      </w:r>
      <w:r w:rsidR="00254A37">
        <w:rPr>
          <w:sz w:val="20"/>
        </w:rPr>
        <w:t xml:space="preserve">  870-368-2004/mdelong@ozarka.edu</w:t>
      </w:r>
    </w:p>
    <w:p w:rsidR="00BE16D7" w:rsidRDefault="00BE16D7" w:rsidP="00BE16D7">
      <w:pPr>
        <w:tabs>
          <w:tab w:val="left" w:pos="342"/>
        </w:tabs>
        <w:rPr>
          <w:sz w:val="20"/>
        </w:rPr>
      </w:pPr>
    </w:p>
    <w:p w:rsidR="00BE16D7" w:rsidRDefault="00BE16D7" w:rsidP="00BE16D7">
      <w:pPr>
        <w:numPr>
          <w:ilvl w:val="0"/>
          <w:numId w:val="1"/>
        </w:numPr>
        <w:tabs>
          <w:tab w:val="left" w:pos="342"/>
        </w:tabs>
        <w:rPr>
          <w:sz w:val="20"/>
        </w:rPr>
      </w:pPr>
      <w:r>
        <w:rPr>
          <w:sz w:val="20"/>
        </w:rPr>
        <w:t>Proposed effective date:</w:t>
      </w:r>
      <w:r w:rsidR="00254A37">
        <w:rPr>
          <w:sz w:val="20"/>
        </w:rPr>
        <w:t xml:space="preserve">  February 2011</w:t>
      </w:r>
    </w:p>
    <w:p w:rsidR="00BE16D7" w:rsidRDefault="00BE16D7" w:rsidP="00BE16D7">
      <w:pPr>
        <w:tabs>
          <w:tab w:val="left" w:pos="342"/>
        </w:tabs>
        <w:rPr>
          <w:sz w:val="20"/>
        </w:rPr>
      </w:pPr>
    </w:p>
    <w:p w:rsidR="00BE16D7" w:rsidRDefault="00BE16D7" w:rsidP="00BE16D7">
      <w:pPr>
        <w:numPr>
          <w:ilvl w:val="0"/>
          <w:numId w:val="1"/>
        </w:numPr>
        <w:tabs>
          <w:tab w:val="left" w:pos="342"/>
        </w:tabs>
        <w:rPr>
          <w:sz w:val="20"/>
        </w:rPr>
      </w:pPr>
      <w:r>
        <w:rPr>
          <w:sz w:val="20"/>
        </w:rPr>
        <w:t>Title of certificate, degree program, option, or organizational unit:</w:t>
      </w:r>
      <w:r w:rsidR="00254A37">
        <w:rPr>
          <w:sz w:val="20"/>
        </w:rPr>
        <w:t xml:space="preserve">  </w:t>
      </w:r>
      <w:r w:rsidR="00D04FC9">
        <w:rPr>
          <w:sz w:val="20"/>
        </w:rPr>
        <w:t xml:space="preserve">AAS in </w:t>
      </w:r>
      <w:r w:rsidR="00F833DD">
        <w:rPr>
          <w:sz w:val="20"/>
        </w:rPr>
        <w:t>Criminal Justice Leadership</w:t>
      </w:r>
      <w:r>
        <w:rPr>
          <w:sz w:val="20"/>
        </w:rPr>
        <w:t xml:space="preserve"> </w:t>
      </w:r>
    </w:p>
    <w:p w:rsidR="00BE16D7" w:rsidRDefault="00BE16D7" w:rsidP="00BE16D7">
      <w:pPr>
        <w:ind w:left="720"/>
        <w:rPr>
          <w:sz w:val="20"/>
        </w:rPr>
      </w:pPr>
    </w:p>
    <w:p w:rsidR="00BE16D7" w:rsidRDefault="00BE16D7" w:rsidP="00BE16D7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CIP Code:  </w:t>
      </w:r>
      <w:r w:rsidR="00CE3281">
        <w:rPr>
          <w:sz w:val="20"/>
        </w:rPr>
        <w:t>43.0103</w:t>
      </w:r>
    </w:p>
    <w:p w:rsidR="00BE16D7" w:rsidRDefault="00BE16D7" w:rsidP="00BE16D7">
      <w:pPr>
        <w:rPr>
          <w:sz w:val="20"/>
        </w:rPr>
      </w:pPr>
    </w:p>
    <w:p w:rsidR="00BE16D7" w:rsidRDefault="00BE16D7" w:rsidP="00BE16D7">
      <w:pPr>
        <w:numPr>
          <w:ilvl w:val="0"/>
          <w:numId w:val="1"/>
        </w:numPr>
        <w:rPr>
          <w:sz w:val="20"/>
        </w:rPr>
      </w:pPr>
      <w:r>
        <w:rPr>
          <w:sz w:val="20"/>
        </w:rPr>
        <w:t>Degree Code:</w:t>
      </w:r>
      <w:r w:rsidR="00254A37">
        <w:rPr>
          <w:sz w:val="20"/>
        </w:rPr>
        <w:t xml:space="preserve">  </w:t>
      </w:r>
      <w:r w:rsidR="00CE3281">
        <w:rPr>
          <w:sz w:val="20"/>
        </w:rPr>
        <w:t>0385</w:t>
      </w:r>
    </w:p>
    <w:p w:rsidR="00BE16D7" w:rsidRDefault="00BE16D7" w:rsidP="00BE16D7">
      <w:pPr>
        <w:rPr>
          <w:sz w:val="20"/>
        </w:rPr>
      </w:pPr>
    </w:p>
    <w:p w:rsidR="00BE16D7" w:rsidRDefault="00BE16D7" w:rsidP="00BE16D7">
      <w:pPr>
        <w:numPr>
          <w:ilvl w:val="0"/>
          <w:numId w:val="1"/>
        </w:numPr>
        <w:rPr>
          <w:sz w:val="20"/>
        </w:rPr>
      </w:pPr>
      <w:r>
        <w:rPr>
          <w:sz w:val="20"/>
        </w:rPr>
        <w:t>Reason for deletion:</w:t>
      </w:r>
      <w:r w:rsidR="00254A37">
        <w:rPr>
          <w:sz w:val="20"/>
        </w:rPr>
        <w:t xml:space="preserve">  </w:t>
      </w:r>
      <w:r w:rsidR="00CE3281">
        <w:rPr>
          <w:sz w:val="20"/>
        </w:rPr>
        <w:t>Low activity program.  Has not graduated an acceptable number of graduates for viability</w:t>
      </w:r>
    </w:p>
    <w:p w:rsidR="00BE16D7" w:rsidRDefault="00BE16D7" w:rsidP="00BE16D7">
      <w:pPr>
        <w:rPr>
          <w:sz w:val="20"/>
        </w:rPr>
      </w:pPr>
    </w:p>
    <w:p w:rsidR="00BE16D7" w:rsidRDefault="00BE16D7" w:rsidP="00BE16D7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Number of students still enrolled in program: </w:t>
      </w:r>
      <w:r w:rsidR="00CE3281">
        <w:rPr>
          <w:sz w:val="20"/>
        </w:rPr>
        <w:t>2</w:t>
      </w:r>
      <w:r>
        <w:rPr>
          <w:sz w:val="20"/>
        </w:rPr>
        <w:tab/>
      </w:r>
    </w:p>
    <w:p w:rsidR="00BE16D7" w:rsidRDefault="00BE16D7" w:rsidP="00BE16D7">
      <w:pPr>
        <w:tabs>
          <w:tab w:val="left" w:pos="342"/>
        </w:tabs>
        <w:ind w:left="57"/>
        <w:rPr>
          <w:sz w:val="20"/>
        </w:rPr>
      </w:pPr>
    </w:p>
    <w:p w:rsidR="00BE16D7" w:rsidRDefault="00BE16D7" w:rsidP="00BE16D7">
      <w:pPr>
        <w:numPr>
          <w:ilvl w:val="0"/>
          <w:numId w:val="1"/>
        </w:numPr>
        <w:tabs>
          <w:tab w:val="left" w:pos="456"/>
        </w:tabs>
        <w:rPr>
          <w:sz w:val="20"/>
        </w:rPr>
      </w:pPr>
      <w:r>
        <w:rPr>
          <w:sz w:val="20"/>
        </w:rPr>
        <w:t xml:space="preserve">Expected graduation date of last student: </w:t>
      </w:r>
      <w:r w:rsidR="00CE3281">
        <w:rPr>
          <w:sz w:val="20"/>
        </w:rPr>
        <w:t>May 2012</w:t>
      </w:r>
    </w:p>
    <w:p w:rsidR="00BE16D7" w:rsidRDefault="00BE16D7" w:rsidP="00BE16D7">
      <w:pPr>
        <w:tabs>
          <w:tab w:val="left" w:pos="456"/>
        </w:tabs>
        <w:rPr>
          <w:sz w:val="20"/>
        </w:rPr>
      </w:pPr>
    </w:p>
    <w:p w:rsidR="00BE16D7" w:rsidRDefault="00BE16D7" w:rsidP="00BE16D7">
      <w:pPr>
        <w:numPr>
          <w:ilvl w:val="0"/>
          <w:numId w:val="1"/>
        </w:numPr>
        <w:tabs>
          <w:tab w:val="left" w:pos="456"/>
        </w:tabs>
        <w:rPr>
          <w:sz w:val="20"/>
        </w:rPr>
      </w:pPr>
      <w:r>
        <w:rPr>
          <w:sz w:val="20"/>
        </w:rPr>
        <w:t>Name of courses which will be deleted as a result of this action:</w:t>
      </w:r>
      <w:r w:rsidR="009242AE">
        <w:rPr>
          <w:sz w:val="20"/>
        </w:rPr>
        <w:t xml:space="preserve">  </w:t>
      </w:r>
    </w:p>
    <w:p w:rsidR="00CE3281" w:rsidRDefault="00CE3281" w:rsidP="00CE3281">
      <w:pPr>
        <w:pStyle w:val="ListParagraph"/>
        <w:rPr>
          <w:sz w:val="20"/>
        </w:rPr>
      </w:pPr>
    </w:p>
    <w:p w:rsidR="00CE3281" w:rsidRPr="00CE3281" w:rsidRDefault="00CE3281" w:rsidP="002E7DFE">
      <w:pPr>
        <w:autoSpaceDE w:val="0"/>
        <w:autoSpaceDN w:val="0"/>
        <w:adjustRightInd w:val="0"/>
        <w:ind w:firstLine="417"/>
        <w:rPr>
          <w:rFonts w:eastAsiaTheme="minorHAnsi"/>
          <w:b/>
          <w:bCs/>
          <w:sz w:val="20"/>
          <w:szCs w:val="20"/>
        </w:rPr>
      </w:pPr>
      <w:r w:rsidRPr="00CE3281">
        <w:rPr>
          <w:rFonts w:eastAsiaTheme="minorHAnsi"/>
          <w:b/>
          <w:bCs/>
          <w:sz w:val="20"/>
          <w:szCs w:val="20"/>
        </w:rPr>
        <w:t>6 or more hours from CJL Courses</w:t>
      </w:r>
    </w:p>
    <w:p w:rsidR="00CE3281" w:rsidRPr="002E7DFE" w:rsidRDefault="00CE3281" w:rsidP="002E7DF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eastAsiaTheme="minorHAnsi"/>
          <w:sz w:val="20"/>
          <w:szCs w:val="20"/>
        </w:rPr>
      </w:pPr>
      <w:r w:rsidRPr="002E7DFE">
        <w:rPr>
          <w:rFonts w:eastAsiaTheme="minorHAnsi"/>
          <w:b/>
          <w:bCs/>
          <w:sz w:val="20"/>
          <w:szCs w:val="20"/>
        </w:rPr>
        <w:t xml:space="preserve">CJL 1013 </w:t>
      </w:r>
      <w:r w:rsidRPr="002E7DFE">
        <w:rPr>
          <w:rFonts w:eastAsiaTheme="minorHAnsi"/>
          <w:sz w:val="20"/>
          <w:szCs w:val="20"/>
        </w:rPr>
        <w:t>Principles of Criminal Justice Leadership</w:t>
      </w:r>
    </w:p>
    <w:p w:rsidR="00CE3281" w:rsidRPr="002E7DFE" w:rsidRDefault="00CE3281" w:rsidP="002E7DF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eastAsiaTheme="minorHAnsi"/>
          <w:sz w:val="20"/>
          <w:szCs w:val="20"/>
        </w:rPr>
      </w:pPr>
      <w:r w:rsidRPr="002E7DFE">
        <w:rPr>
          <w:rFonts w:eastAsiaTheme="minorHAnsi"/>
          <w:b/>
          <w:bCs/>
          <w:sz w:val="20"/>
          <w:szCs w:val="20"/>
        </w:rPr>
        <w:t xml:space="preserve">CJL 1213 </w:t>
      </w:r>
      <w:r w:rsidRPr="002E7DFE">
        <w:rPr>
          <w:rFonts w:eastAsiaTheme="minorHAnsi"/>
          <w:sz w:val="20"/>
          <w:szCs w:val="20"/>
        </w:rPr>
        <w:t>Agency Management</w:t>
      </w:r>
    </w:p>
    <w:p w:rsidR="00CE3281" w:rsidRPr="002E7DFE" w:rsidRDefault="00CE3281" w:rsidP="002E7DFE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474" w:firstLine="303"/>
        <w:rPr>
          <w:rFonts w:eastAsiaTheme="minorHAnsi"/>
          <w:sz w:val="20"/>
          <w:szCs w:val="20"/>
        </w:rPr>
      </w:pPr>
      <w:r w:rsidRPr="002E7DFE">
        <w:rPr>
          <w:rFonts w:eastAsiaTheme="minorHAnsi"/>
          <w:b/>
          <w:bCs/>
          <w:sz w:val="20"/>
          <w:szCs w:val="20"/>
        </w:rPr>
        <w:t xml:space="preserve">CJL 1323 </w:t>
      </w:r>
      <w:r w:rsidRPr="002E7DFE">
        <w:rPr>
          <w:rFonts w:eastAsiaTheme="minorHAnsi"/>
          <w:sz w:val="20"/>
          <w:szCs w:val="20"/>
        </w:rPr>
        <w:t>Essential Communication for Criminal Justice</w:t>
      </w:r>
      <w:r w:rsidR="002E7DFE" w:rsidRPr="002E7DFE">
        <w:rPr>
          <w:rFonts w:eastAsiaTheme="minorHAnsi"/>
          <w:sz w:val="20"/>
          <w:szCs w:val="20"/>
        </w:rPr>
        <w:t xml:space="preserve"> </w:t>
      </w:r>
      <w:r w:rsidRPr="002E7DFE">
        <w:rPr>
          <w:rFonts w:eastAsiaTheme="minorHAnsi"/>
          <w:sz w:val="20"/>
          <w:szCs w:val="20"/>
        </w:rPr>
        <w:t>Professionals</w:t>
      </w:r>
    </w:p>
    <w:p w:rsidR="002E7DFE" w:rsidRDefault="002E7DFE" w:rsidP="002E7DFE">
      <w:pPr>
        <w:autoSpaceDE w:val="0"/>
        <w:autoSpaceDN w:val="0"/>
        <w:adjustRightInd w:val="0"/>
        <w:ind w:left="417"/>
        <w:rPr>
          <w:rFonts w:eastAsiaTheme="minorHAnsi"/>
          <w:b/>
          <w:bCs/>
          <w:sz w:val="20"/>
          <w:szCs w:val="20"/>
        </w:rPr>
      </w:pPr>
    </w:p>
    <w:p w:rsidR="00CE3281" w:rsidRPr="00CE3281" w:rsidRDefault="00CE3281" w:rsidP="002E7DFE">
      <w:pPr>
        <w:autoSpaceDE w:val="0"/>
        <w:autoSpaceDN w:val="0"/>
        <w:adjustRightInd w:val="0"/>
        <w:ind w:left="417"/>
        <w:rPr>
          <w:rFonts w:eastAsiaTheme="minorHAnsi"/>
          <w:b/>
          <w:bCs/>
          <w:sz w:val="20"/>
          <w:szCs w:val="20"/>
        </w:rPr>
      </w:pPr>
      <w:r w:rsidRPr="00CE3281">
        <w:rPr>
          <w:rFonts w:eastAsiaTheme="minorHAnsi"/>
          <w:b/>
          <w:bCs/>
          <w:sz w:val="20"/>
          <w:szCs w:val="20"/>
        </w:rPr>
        <w:t>At least 6 hours for law enforcement officers</w:t>
      </w:r>
    </w:p>
    <w:p w:rsidR="00CE3281" w:rsidRPr="002E7DFE" w:rsidRDefault="00CE3281" w:rsidP="002E7DF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sz w:val="20"/>
          <w:szCs w:val="20"/>
        </w:rPr>
      </w:pPr>
      <w:r w:rsidRPr="002E7DFE">
        <w:rPr>
          <w:rFonts w:eastAsiaTheme="minorHAnsi"/>
          <w:b/>
          <w:bCs/>
          <w:sz w:val="20"/>
          <w:szCs w:val="20"/>
        </w:rPr>
        <w:t>CJL 2013</w:t>
      </w:r>
      <w:r w:rsidRPr="002E7DFE">
        <w:rPr>
          <w:rFonts w:eastAsiaTheme="minorHAnsi"/>
          <w:bCs/>
          <w:sz w:val="20"/>
          <w:szCs w:val="20"/>
        </w:rPr>
        <w:t xml:space="preserve"> </w:t>
      </w:r>
      <w:r w:rsidRPr="002E7DFE">
        <w:rPr>
          <w:rFonts w:eastAsiaTheme="minorHAnsi"/>
          <w:sz w:val="20"/>
          <w:szCs w:val="20"/>
        </w:rPr>
        <w:t>Criminal Investigation Management</w:t>
      </w:r>
    </w:p>
    <w:p w:rsidR="00CE3281" w:rsidRPr="002E7DFE" w:rsidRDefault="00CE3281" w:rsidP="002E7DF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sz w:val="20"/>
          <w:szCs w:val="20"/>
        </w:rPr>
      </w:pPr>
      <w:r w:rsidRPr="002E7DFE">
        <w:rPr>
          <w:rFonts w:eastAsiaTheme="minorHAnsi"/>
          <w:b/>
          <w:bCs/>
          <w:sz w:val="20"/>
          <w:szCs w:val="20"/>
        </w:rPr>
        <w:t>CJL 2023</w:t>
      </w:r>
      <w:r w:rsidRPr="002E7DFE">
        <w:rPr>
          <w:rFonts w:eastAsiaTheme="minorHAnsi"/>
          <w:bCs/>
          <w:sz w:val="20"/>
          <w:szCs w:val="20"/>
        </w:rPr>
        <w:t xml:space="preserve"> </w:t>
      </w:r>
      <w:r w:rsidRPr="002E7DFE">
        <w:rPr>
          <w:rFonts w:eastAsiaTheme="minorHAnsi"/>
          <w:sz w:val="20"/>
          <w:szCs w:val="20"/>
        </w:rPr>
        <w:t>Criminal Evidence Management</w:t>
      </w:r>
    </w:p>
    <w:p w:rsidR="00CE3281" w:rsidRPr="002E7DFE" w:rsidRDefault="00CE3281" w:rsidP="002E7DF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sz w:val="20"/>
          <w:szCs w:val="20"/>
        </w:rPr>
      </w:pPr>
      <w:r w:rsidRPr="002E7DFE">
        <w:rPr>
          <w:rFonts w:eastAsiaTheme="minorHAnsi"/>
          <w:b/>
          <w:bCs/>
          <w:sz w:val="20"/>
          <w:szCs w:val="20"/>
        </w:rPr>
        <w:t>CJL 2033</w:t>
      </w:r>
      <w:r w:rsidRPr="002E7DFE">
        <w:rPr>
          <w:rFonts w:eastAsiaTheme="minorHAnsi"/>
          <w:bCs/>
          <w:sz w:val="20"/>
          <w:szCs w:val="20"/>
        </w:rPr>
        <w:t xml:space="preserve"> </w:t>
      </w:r>
      <w:r w:rsidRPr="002E7DFE">
        <w:rPr>
          <w:rFonts w:eastAsiaTheme="minorHAnsi"/>
          <w:sz w:val="20"/>
          <w:szCs w:val="20"/>
        </w:rPr>
        <w:t>Community Policing Management</w:t>
      </w:r>
    </w:p>
    <w:p w:rsidR="002E7DFE" w:rsidRPr="002E7DFE" w:rsidRDefault="002E7DFE" w:rsidP="002E7DFE">
      <w:pPr>
        <w:autoSpaceDE w:val="0"/>
        <w:autoSpaceDN w:val="0"/>
        <w:adjustRightInd w:val="0"/>
        <w:ind w:left="417"/>
        <w:rPr>
          <w:rFonts w:eastAsiaTheme="minorHAnsi"/>
          <w:bCs/>
          <w:sz w:val="20"/>
          <w:szCs w:val="20"/>
        </w:rPr>
      </w:pPr>
    </w:p>
    <w:p w:rsidR="002E7DFE" w:rsidRPr="00CE3281" w:rsidRDefault="00CE3281" w:rsidP="002E7DFE">
      <w:pPr>
        <w:autoSpaceDE w:val="0"/>
        <w:autoSpaceDN w:val="0"/>
        <w:adjustRightInd w:val="0"/>
        <w:ind w:left="417"/>
        <w:rPr>
          <w:rFonts w:eastAsiaTheme="minorHAnsi"/>
          <w:b/>
          <w:bCs/>
          <w:sz w:val="20"/>
          <w:szCs w:val="20"/>
        </w:rPr>
      </w:pPr>
      <w:r w:rsidRPr="00CE3281">
        <w:rPr>
          <w:rFonts w:eastAsiaTheme="minorHAnsi"/>
          <w:b/>
          <w:bCs/>
          <w:sz w:val="20"/>
          <w:szCs w:val="20"/>
        </w:rPr>
        <w:t>At least 6 hours for corrections officers</w:t>
      </w:r>
    </w:p>
    <w:p w:rsidR="00CE3281" w:rsidRPr="002E7DFE" w:rsidRDefault="00CE3281" w:rsidP="002E7DFE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 w:val="20"/>
          <w:szCs w:val="20"/>
        </w:rPr>
      </w:pPr>
      <w:r w:rsidRPr="002E7DFE">
        <w:rPr>
          <w:rFonts w:eastAsiaTheme="minorHAnsi"/>
          <w:b/>
          <w:bCs/>
          <w:sz w:val="20"/>
          <w:szCs w:val="20"/>
        </w:rPr>
        <w:t xml:space="preserve">CJL 2053 </w:t>
      </w:r>
      <w:r w:rsidRPr="002E7DFE">
        <w:rPr>
          <w:rFonts w:eastAsiaTheme="minorHAnsi"/>
          <w:sz w:val="20"/>
          <w:szCs w:val="20"/>
        </w:rPr>
        <w:t>Corrections Supervision</w:t>
      </w:r>
    </w:p>
    <w:p w:rsidR="00CE3281" w:rsidRPr="002E7DFE" w:rsidRDefault="00CE3281" w:rsidP="002E7DFE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 w:val="20"/>
          <w:szCs w:val="20"/>
        </w:rPr>
      </w:pPr>
      <w:r w:rsidRPr="002E7DFE">
        <w:rPr>
          <w:rFonts w:eastAsiaTheme="minorHAnsi"/>
          <w:b/>
          <w:bCs/>
          <w:sz w:val="20"/>
          <w:szCs w:val="20"/>
        </w:rPr>
        <w:t xml:space="preserve">CJL 2063 </w:t>
      </w:r>
      <w:r w:rsidRPr="002E7DFE">
        <w:rPr>
          <w:rFonts w:eastAsiaTheme="minorHAnsi"/>
          <w:sz w:val="20"/>
          <w:szCs w:val="20"/>
        </w:rPr>
        <w:t>Correctional Facility Management</w:t>
      </w:r>
    </w:p>
    <w:p w:rsidR="00CE3281" w:rsidRPr="002E7DFE" w:rsidRDefault="00CE3281" w:rsidP="002E7DFE">
      <w:pPr>
        <w:pStyle w:val="ListParagraph"/>
        <w:numPr>
          <w:ilvl w:val="0"/>
          <w:numId w:val="5"/>
        </w:numPr>
        <w:tabs>
          <w:tab w:val="left" w:pos="456"/>
        </w:tabs>
        <w:rPr>
          <w:sz w:val="20"/>
          <w:szCs w:val="20"/>
        </w:rPr>
      </w:pPr>
      <w:r w:rsidRPr="002E7DFE">
        <w:rPr>
          <w:rFonts w:eastAsiaTheme="minorHAnsi"/>
          <w:b/>
          <w:bCs/>
          <w:sz w:val="20"/>
          <w:szCs w:val="20"/>
        </w:rPr>
        <w:t xml:space="preserve">CJL 2073 </w:t>
      </w:r>
      <w:r w:rsidRPr="002E7DFE">
        <w:rPr>
          <w:rFonts w:eastAsiaTheme="minorHAnsi"/>
          <w:sz w:val="20"/>
          <w:szCs w:val="20"/>
        </w:rPr>
        <w:t>Offender Management</w:t>
      </w:r>
    </w:p>
    <w:p w:rsidR="009242AE" w:rsidRDefault="009242AE" w:rsidP="009242AE">
      <w:pPr>
        <w:pStyle w:val="ListParagraph"/>
        <w:rPr>
          <w:sz w:val="20"/>
        </w:rPr>
      </w:pPr>
    </w:p>
    <w:p w:rsidR="00BE16D7" w:rsidRPr="002C4E79" w:rsidRDefault="00BE16D7" w:rsidP="002C4E79">
      <w:pPr>
        <w:pStyle w:val="ListParagraph"/>
        <w:numPr>
          <w:ilvl w:val="0"/>
          <w:numId w:val="1"/>
        </w:numPr>
        <w:tabs>
          <w:tab w:val="left" w:pos="456"/>
        </w:tabs>
        <w:rPr>
          <w:sz w:val="20"/>
        </w:rPr>
      </w:pPr>
      <w:r w:rsidRPr="002C4E79">
        <w:rPr>
          <w:sz w:val="20"/>
        </w:rPr>
        <w:t>How will students in the deleted program be accommodated:</w:t>
      </w:r>
      <w:r w:rsidR="002E7DFE">
        <w:rPr>
          <w:sz w:val="20"/>
        </w:rPr>
        <w:t xml:space="preserve">  Class will be offered until students graduate, change major, or drop</w:t>
      </w:r>
    </w:p>
    <w:p w:rsidR="00BE16D7" w:rsidRDefault="00BE16D7" w:rsidP="00BE16D7">
      <w:pPr>
        <w:tabs>
          <w:tab w:val="left" w:pos="456"/>
        </w:tabs>
        <w:rPr>
          <w:sz w:val="20"/>
        </w:rPr>
      </w:pPr>
    </w:p>
    <w:p w:rsidR="002E7DFE" w:rsidRDefault="002E7DFE" w:rsidP="002E7DFE">
      <w:pPr>
        <w:tabs>
          <w:tab w:val="left" w:pos="456"/>
        </w:tabs>
        <w:ind w:left="417"/>
        <w:rPr>
          <w:sz w:val="20"/>
        </w:rPr>
      </w:pPr>
    </w:p>
    <w:p w:rsidR="002E7DFE" w:rsidRDefault="002E7DFE" w:rsidP="002E7DFE">
      <w:pPr>
        <w:pStyle w:val="ListParagraph"/>
        <w:rPr>
          <w:sz w:val="20"/>
        </w:rPr>
      </w:pPr>
    </w:p>
    <w:p w:rsidR="00BE16D7" w:rsidRDefault="00BE16D7" w:rsidP="002C4E79">
      <w:pPr>
        <w:numPr>
          <w:ilvl w:val="0"/>
          <w:numId w:val="1"/>
        </w:numPr>
        <w:tabs>
          <w:tab w:val="left" w:pos="456"/>
        </w:tabs>
        <w:rPr>
          <w:sz w:val="20"/>
        </w:rPr>
      </w:pPr>
      <w:r>
        <w:rPr>
          <w:sz w:val="20"/>
        </w:rPr>
        <w:t xml:space="preserve">Are funds available for reallocation? </w:t>
      </w:r>
      <w:r w:rsidR="00BA072D">
        <w:rPr>
          <w:sz w:val="20"/>
        </w:rPr>
        <w:t>N/A</w:t>
      </w:r>
      <w:r>
        <w:rPr>
          <w:sz w:val="20"/>
        </w:rPr>
        <w:tab/>
      </w:r>
      <w:r>
        <w:rPr>
          <w:sz w:val="20"/>
        </w:rPr>
        <w:tab/>
      </w:r>
    </w:p>
    <w:p w:rsidR="00BE16D7" w:rsidRDefault="00BE16D7" w:rsidP="00BE16D7">
      <w:pPr>
        <w:tabs>
          <w:tab w:val="left" w:pos="456"/>
        </w:tabs>
        <w:rPr>
          <w:sz w:val="20"/>
        </w:rPr>
      </w:pPr>
    </w:p>
    <w:p w:rsidR="00BE16D7" w:rsidRDefault="00BE16D7" w:rsidP="00BE16D7">
      <w:pPr>
        <w:tabs>
          <w:tab w:val="left" w:pos="456"/>
        </w:tabs>
        <w:rPr>
          <w:sz w:val="20"/>
        </w:rPr>
      </w:pPr>
    </w:p>
    <w:p w:rsidR="00BE16D7" w:rsidRDefault="00BE16D7" w:rsidP="00BE16D7">
      <w:pPr>
        <w:tabs>
          <w:tab w:val="left" w:pos="456"/>
        </w:tabs>
        <w:rPr>
          <w:sz w:val="20"/>
        </w:rPr>
      </w:pPr>
      <w:r>
        <w:rPr>
          <w:sz w:val="20"/>
        </w:rPr>
        <w:t>Board of Trustees Approval Date:</w:t>
      </w:r>
      <w:r w:rsidR="00BA072D">
        <w:rPr>
          <w:sz w:val="20"/>
        </w:rPr>
        <w:t xml:space="preserve">  December 16, 2010</w:t>
      </w:r>
    </w:p>
    <w:p w:rsidR="00BE16D7" w:rsidRDefault="00BE16D7" w:rsidP="00BE16D7">
      <w:pPr>
        <w:tabs>
          <w:tab w:val="left" w:pos="456"/>
        </w:tabs>
        <w:rPr>
          <w:sz w:val="20"/>
        </w:rPr>
      </w:pPr>
    </w:p>
    <w:p w:rsidR="00BE16D7" w:rsidRDefault="00BE16D7" w:rsidP="00BE16D7">
      <w:pPr>
        <w:tabs>
          <w:tab w:val="left" w:pos="456"/>
        </w:tabs>
        <w:rPr>
          <w:sz w:val="20"/>
        </w:rPr>
      </w:pPr>
    </w:p>
    <w:p w:rsidR="00BE16D7" w:rsidRDefault="00BE16D7" w:rsidP="00BE16D7">
      <w:pPr>
        <w:tabs>
          <w:tab w:val="left" w:pos="456"/>
        </w:tabs>
        <w:rPr>
          <w:sz w:val="20"/>
        </w:rPr>
      </w:pPr>
      <w:r>
        <w:rPr>
          <w:sz w:val="20"/>
        </w:rPr>
        <w:t>Chief Academic Officer:</w:t>
      </w:r>
      <w:r>
        <w:rPr>
          <w:sz w:val="20"/>
        </w:rPr>
        <w:tab/>
        <w:t xml:space="preserve"> </w:t>
      </w:r>
      <w:r w:rsidR="003B2FB8">
        <w:rPr>
          <w:noProof/>
          <w:sz w:val="20"/>
        </w:rPr>
        <w:drawing>
          <wp:inline distT="0" distB="0" distL="0" distR="0">
            <wp:extent cx="2036064" cy="822960"/>
            <wp:effectExtent l="19050" t="0" r="2286" b="0"/>
            <wp:docPr id="1" name="Picture 0" descr="Mike's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ke's signatur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6064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 w:rsidR="003B2FB8">
        <w:rPr>
          <w:sz w:val="20"/>
        </w:rPr>
        <w:t>D</w:t>
      </w:r>
      <w:r>
        <w:rPr>
          <w:sz w:val="20"/>
        </w:rPr>
        <w:t>ate:</w:t>
      </w:r>
      <w:r w:rsidR="003B2FB8">
        <w:rPr>
          <w:sz w:val="20"/>
        </w:rPr>
        <w:t xml:space="preserve">  December 2, 2010</w:t>
      </w:r>
    </w:p>
    <w:sectPr w:rsidR="00BE16D7" w:rsidSect="003A7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1B7F"/>
    <w:multiLevelType w:val="hybridMultilevel"/>
    <w:tmpl w:val="CA3C1B86"/>
    <w:lvl w:ilvl="0" w:tplc="3EAE079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C844C9"/>
    <w:multiLevelType w:val="hybridMultilevel"/>
    <w:tmpl w:val="88908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E1A04"/>
    <w:multiLevelType w:val="hybridMultilevel"/>
    <w:tmpl w:val="F4C2798A"/>
    <w:lvl w:ilvl="0" w:tplc="91642F18">
      <w:start w:val="1"/>
      <w:numFmt w:val="upperLetter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49C140CB"/>
    <w:multiLevelType w:val="hybridMultilevel"/>
    <w:tmpl w:val="35A098F2"/>
    <w:lvl w:ilvl="0" w:tplc="406A921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4">
    <w:nsid w:val="4E10116D"/>
    <w:multiLevelType w:val="hybridMultilevel"/>
    <w:tmpl w:val="2DD2580A"/>
    <w:lvl w:ilvl="0" w:tplc="131C630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revisionView w:inkAnnotations="0"/>
  <w:defaultTabStop w:val="720"/>
  <w:characterSpacingControl w:val="doNotCompress"/>
  <w:compat/>
  <w:rsids>
    <w:rsidRoot w:val="00BE16D7"/>
    <w:rsid w:val="00254A37"/>
    <w:rsid w:val="002C4E79"/>
    <w:rsid w:val="002E7DFE"/>
    <w:rsid w:val="00311CCF"/>
    <w:rsid w:val="003A7406"/>
    <w:rsid w:val="003B2FB8"/>
    <w:rsid w:val="00590F72"/>
    <w:rsid w:val="009242AE"/>
    <w:rsid w:val="00BA072D"/>
    <w:rsid w:val="00BA1982"/>
    <w:rsid w:val="00BE16D7"/>
    <w:rsid w:val="00CE3281"/>
    <w:rsid w:val="00D04FC9"/>
    <w:rsid w:val="00F83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6D7"/>
    <w:pPr>
      <w:spacing w:after="0"/>
    </w:pPr>
    <w:rPr>
      <w:rFonts w:ascii="Arial" w:eastAsia="Times New Roman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E16D7"/>
    <w:pPr>
      <w:jc w:val="center"/>
    </w:pPr>
    <w:rPr>
      <w:b/>
      <w:bCs/>
      <w:i/>
      <w:iCs/>
    </w:rPr>
  </w:style>
  <w:style w:type="character" w:customStyle="1" w:styleId="TitleChar">
    <w:name w:val="Title Char"/>
    <w:basedOn w:val="DefaultParagraphFont"/>
    <w:link w:val="Title"/>
    <w:rsid w:val="00BE16D7"/>
    <w:rPr>
      <w:rFonts w:ascii="Arial" w:eastAsia="Times New Roman" w:hAnsi="Arial" w:cs="Arial"/>
      <w:b/>
      <w:bCs/>
      <w:i/>
      <w:iCs/>
      <w:szCs w:val="24"/>
    </w:rPr>
  </w:style>
  <w:style w:type="paragraph" w:styleId="Subtitle">
    <w:name w:val="Subtitle"/>
    <w:basedOn w:val="Normal"/>
    <w:link w:val="SubtitleChar"/>
    <w:qFormat/>
    <w:rsid w:val="00BE16D7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BE16D7"/>
    <w:rPr>
      <w:rFonts w:ascii="Arial" w:eastAsia="Times New Roman" w:hAnsi="Arial" w:cs="Arial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9242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2F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F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15373-5E2A-4E61-B9DE-AE3F18597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mdelong</dc:creator>
  <cp:lastModifiedBy>mdelong</cp:lastModifiedBy>
  <cp:revision>3</cp:revision>
  <dcterms:created xsi:type="dcterms:W3CDTF">2010-12-02T19:17:00Z</dcterms:created>
  <dcterms:modified xsi:type="dcterms:W3CDTF">2010-12-02T19:27:00Z</dcterms:modified>
</cp:coreProperties>
</file>